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183FF" w14:textId="77777777" w:rsidR="00CF2EE3" w:rsidRPr="00B62EED" w:rsidRDefault="00FA2D79" w:rsidP="00CF2EE3">
      <w:pPr>
        <w:jc w:val="both"/>
        <w:rPr>
          <w:rFonts w:asciiTheme="minorHAnsi" w:hAnsiTheme="minorHAnsi" w:cstheme="minorHAnsi"/>
          <w:sz w:val="24"/>
          <w:szCs w:val="24"/>
        </w:rPr>
      </w:pPr>
      <w:r w:rsidRPr="00B62EED">
        <w:rPr>
          <w:rFonts w:asciiTheme="minorHAnsi" w:hAnsiTheme="minorHAnsi" w:cstheme="minorHAnsi"/>
          <w:noProof/>
          <w:sz w:val="24"/>
          <w:szCs w:val="24"/>
        </w:rPr>
        <w:drawing>
          <wp:anchor distT="0" distB="0" distL="114300" distR="114300" simplePos="0" relativeHeight="251662336" behindDoc="0" locked="0" layoutInCell="1" allowOverlap="1" wp14:anchorId="2686DA8F" wp14:editId="1E7B736C">
            <wp:simplePos x="0" y="0"/>
            <wp:positionH relativeFrom="column">
              <wp:posOffset>-110490</wp:posOffset>
            </wp:positionH>
            <wp:positionV relativeFrom="paragraph">
              <wp:posOffset>0</wp:posOffset>
            </wp:positionV>
            <wp:extent cx="1219200" cy="838200"/>
            <wp:effectExtent l="0" t="0" r="0" b="0"/>
            <wp:wrapSquare wrapText="bothSides"/>
            <wp:docPr id="2" name="Image 2" descr="logo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a:noFill/>
                    </a:ln>
                  </pic:spPr>
                </pic:pic>
              </a:graphicData>
            </a:graphic>
          </wp:anchor>
        </w:drawing>
      </w:r>
      <w:r w:rsidR="00CF2EE3" w:rsidRPr="00B62EED">
        <w:rPr>
          <w:rFonts w:asciiTheme="minorHAnsi" w:hAnsiTheme="minorHAnsi" w:cstheme="minorHAnsi"/>
          <w:noProof/>
          <w:sz w:val="24"/>
          <w:szCs w:val="24"/>
        </w:rPr>
        <w:drawing>
          <wp:anchor distT="0" distB="0" distL="114300" distR="114300" simplePos="0" relativeHeight="251656192" behindDoc="1" locked="0" layoutInCell="1" allowOverlap="1" wp14:anchorId="0107B70D" wp14:editId="200625C5">
            <wp:simplePos x="0" y="0"/>
            <wp:positionH relativeFrom="margin">
              <wp:posOffset>1470660</wp:posOffset>
            </wp:positionH>
            <wp:positionV relativeFrom="paragraph">
              <wp:posOffset>-180975</wp:posOffset>
            </wp:positionV>
            <wp:extent cx="3733800" cy="698595"/>
            <wp:effectExtent l="0" t="0" r="0" b="6350"/>
            <wp:wrapNone/>
            <wp:docPr id="1" name="Image 1" descr="logo_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3800" cy="698595"/>
                    </a:xfrm>
                    <a:prstGeom prst="rect">
                      <a:avLst/>
                    </a:prstGeom>
                    <a:noFill/>
                    <a:ln>
                      <a:noFill/>
                    </a:ln>
                  </pic:spPr>
                </pic:pic>
              </a:graphicData>
            </a:graphic>
          </wp:anchor>
        </w:drawing>
      </w:r>
    </w:p>
    <w:p w14:paraId="2541B052" w14:textId="77777777" w:rsidR="00CF2EE3" w:rsidRPr="00B62EED" w:rsidRDefault="00CF2EE3" w:rsidP="00CF2EE3">
      <w:pPr>
        <w:jc w:val="both"/>
        <w:rPr>
          <w:rFonts w:asciiTheme="minorHAnsi" w:hAnsiTheme="minorHAnsi" w:cstheme="minorHAnsi"/>
          <w:sz w:val="24"/>
          <w:szCs w:val="24"/>
        </w:rPr>
      </w:pPr>
    </w:p>
    <w:p w14:paraId="6415F5CE" w14:textId="77777777" w:rsidR="00CF2EE3" w:rsidRPr="00B62EED" w:rsidRDefault="00CF2EE3" w:rsidP="00CF2EE3">
      <w:pPr>
        <w:jc w:val="both"/>
        <w:rPr>
          <w:rFonts w:asciiTheme="minorHAnsi" w:hAnsiTheme="minorHAnsi" w:cstheme="minorHAnsi"/>
          <w:sz w:val="24"/>
          <w:szCs w:val="24"/>
        </w:rPr>
      </w:pPr>
    </w:p>
    <w:p w14:paraId="3983CCA2" w14:textId="77777777" w:rsidR="00CF2EE3" w:rsidRPr="00B62EED" w:rsidRDefault="00AA01F9" w:rsidP="00CF2EE3">
      <w:pPr>
        <w:jc w:val="center"/>
        <w:rPr>
          <w:rFonts w:asciiTheme="minorHAnsi" w:hAnsiTheme="minorHAnsi" w:cstheme="minorHAnsi"/>
          <w:b/>
          <w:sz w:val="24"/>
          <w:szCs w:val="24"/>
        </w:rPr>
      </w:pPr>
      <w:hyperlink r:id="rId9" w:history="1">
        <w:r w:rsidR="00954DFA" w:rsidRPr="00B62EED">
          <w:rPr>
            <w:rStyle w:val="Lienhypertexte"/>
            <w:rFonts w:asciiTheme="minorHAnsi" w:hAnsiTheme="minorHAnsi" w:cstheme="minorHAnsi"/>
            <w:b/>
            <w:sz w:val="24"/>
            <w:szCs w:val="24"/>
          </w:rPr>
          <w:t>www.amateurstheatrebourg.com</w:t>
        </w:r>
      </w:hyperlink>
      <w:r w:rsidR="001D21D8" w:rsidRPr="00B62EED">
        <w:rPr>
          <w:rFonts w:asciiTheme="minorHAnsi" w:hAnsiTheme="minorHAnsi" w:cstheme="minorHAnsi"/>
          <w:b/>
          <w:sz w:val="24"/>
          <w:szCs w:val="24"/>
        </w:rPr>
        <w:t xml:space="preserve"> </w:t>
      </w:r>
    </w:p>
    <w:p w14:paraId="104E32CE" w14:textId="77777777" w:rsidR="001D21D8" w:rsidRPr="00B62EED" w:rsidRDefault="001D21D8" w:rsidP="00CF2EE3">
      <w:pPr>
        <w:jc w:val="center"/>
        <w:rPr>
          <w:rFonts w:asciiTheme="minorHAnsi" w:hAnsiTheme="minorHAnsi" w:cstheme="minorHAnsi"/>
          <w:b/>
          <w:sz w:val="24"/>
          <w:szCs w:val="24"/>
        </w:rPr>
      </w:pPr>
    </w:p>
    <w:p w14:paraId="22FFB50C" w14:textId="77777777" w:rsidR="00CF2EE3" w:rsidRPr="00B62EED" w:rsidRDefault="00843B96" w:rsidP="00CF2EE3">
      <w:pPr>
        <w:jc w:val="center"/>
        <w:rPr>
          <w:rFonts w:asciiTheme="minorHAnsi" w:hAnsiTheme="minorHAnsi" w:cstheme="minorHAnsi"/>
          <w:b/>
          <w:sz w:val="24"/>
          <w:szCs w:val="24"/>
        </w:rPr>
      </w:pPr>
      <w:r w:rsidRPr="00B62EED">
        <w:rPr>
          <w:rFonts w:asciiTheme="minorHAnsi" w:hAnsiTheme="minorHAnsi" w:cstheme="minorHAnsi"/>
          <w:b/>
          <w:sz w:val="24"/>
          <w:szCs w:val="24"/>
        </w:rPr>
        <w:t>2</w:t>
      </w:r>
      <w:r w:rsidR="00DC4521" w:rsidRPr="00B62EED">
        <w:rPr>
          <w:rFonts w:asciiTheme="minorHAnsi" w:hAnsiTheme="minorHAnsi" w:cstheme="minorHAnsi"/>
          <w:b/>
          <w:sz w:val="24"/>
          <w:szCs w:val="24"/>
        </w:rPr>
        <w:t>1</w:t>
      </w:r>
      <w:r w:rsidR="00CF2EE3" w:rsidRPr="00B62EED">
        <w:rPr>
          <w:rFonts w:asciiTheme="minorHAnsi" w:hAnsiTheme="minorHAnsi" w:cstheme="minorHAnsi"/>
          <w:b/>
          <w:sz w:val="24"/>
          <w:szCs w:val="24"/>
          <w:vertAlign w:val="superscript"/>
        </w:rPr>
        <w:t>ème</w:t>
      </w:r>
      <w:r w:rsidR="00CF2EE3" w:rsidRPr="00B62EED">
        <w:rPr>
          <w:rFonts w:asciiTheme="minorHAnsi" w:hAnsiTheme="minorHAnsi" w:cstheme="minorHAnsi"/>
          <w:b/>
          <w:sz w:val="24"/>
          <w:szCs w:val="24"/>
        </w:rPr>
        <w:t xml:space="preserve"> </w:t>
      </w:r>
      <w:r w:rsidR="00DC4521" w:rsidRPr="00B62EED">
        <w:rPr>
          <w:rFonts w:asciiTheme="minorHAnsi" w:hAnsiTheme="minorHAnsi" w:cstheme="minorHAnsi"/>
          <w:b/>
          <w:sz w:val="24"/>
          <w:szCs w:val="24"/>
        </w:rPr>
        <w:t xml:space="preserve">Edition des </w:t>
      </w:r>
      <w:r w:rsidR="00CF2EE3" w:rsidRPr="00B62EED">
        <w:rPr>
          <w:rFonts w:asciiTheme="minorHAnsi" w:hAnsiTheme="minorHAnsi" w:cstheme="minorHAnsi"/>
          <w:b/>
          <w:sz w:val="24"/>
          <w:szCs w:val="24"/>
        </w:rPr>
        <w:t>Rencontres des Amateurs de Théâtre de Bourg-en-Bresse</w:t>
      </w:r>
    </w:p>
    <w:p w14:paraId="46D14747" w14:textId="24F19328" w:rsidR="00CF2EE3" w:rsidRPr="00B62EED" w:rsidRDefault="00CF2EE3" w:rsidP="00CF2EE3">
      <w:pPr>
        <w:jc w:val="center"/>
        <w:rPr>
          <w:rFonts w:asciiTheme="minorHAnsi" w:hAnsiTheme="minorHAnsi" w:cstheme="minorHAnsi"/>
          <w:b/>
          <w:sz w:val="24"/>
          <w:szCs w:val="24"/>
        </w:rPr>
      </w:pPr>
      <w:r w:rsidRPr="00B62EED">
        <w:rPr>
          <w:rFonts w:asciiTheme="minorHAnsi" w:hAnsiTheme="minorHAnsi" w:cstheme="minorHAnsi"/>
          <w:b/>
          <w:sz w:val="24"/>
          <w:szCs w:val="24"/>
        </w:rPr>
        <w:t xml:space="preserve">du jeudi </w:t>
      </w:r>
      <w:r w:rsidR="00CE6ED4" w:rsidRPr="00B62EED">
        <w:rPr>
          <w:rFonts w:asciiTheme="minorHAnsi" w:hAnsiTheme="minorHAnsi" w:cstheme="minorHAnsi"/>
          <w:b/>
          <w:sz w:val="24"/>
          <w:szCs w:val="24"/>
        </w:rPr>
        <w:t>2</w:t>
      </w:r>
      <w:r w:rsidR="0092560B" w:rsidRPr="00B62EED">
        <w:rPr>
          <w:rFonts w:asciiTheme="minorHAnsi" w:hAnsiTheme="minorHAnsi" w:cstheme="minorHAnsi"/>
          <w:b/>
          <w:sz w:val="24"/>
          <w:szCs w:val="24"/>
        </w:rPr>
        <w:t>9</w:t>
      </w:r>
      <w:r w:rsidR="00CE6ED4" w:rsidRPr="00B62EED">
        <w:rPr>
          <w:rFonts w:asciiTheme="minorHAnsi" w:hAnsiTheme="minorHAnsi" w:cstheme="minorHAnsi"/>
          <w:b/>
          <w:sz w:val="24"/>
          <w:szCs w:val="24"/>
        </w:rPr>
        <w:t xml:space="preserve"> octobre au dimanche 1</w:t>
      </w:r>
      <w:r w:rsidR="00CE6ED4" w:rsidRPr="00B62EED">
        <w:rPr>
          <w:rFonts w:asciiTheme="minorHAnsi" w:hAnsiTheme="minorHAnsi" w:cstheme="minorHAnsi"/>
          <w:b/>
          <w:sz w:val="24"/>
          <w:szCs w:val="24"/>
          <w:vertAlign w:val="superscript"/>
        </w:rPr>
        <w:t>er</w:t>
      </w:r>
      <w:r w:rsidR="00CE6ED4" w:rsidRPr="00B62EED">
        <w:rPr>
          <w:rFonts w:asciiTheme="minorHAnsi" w:hAnsiTheme="minorHAnsi" w:cstheme="minorHAnsi"/>
          <w:b/>
          <w:sz w:val="24"/>
          <w:szCs w:val="24"/>
        </w:rPr>
        <w:t xml:space="preserve"> novembre</w:t>
      </w:r>
      <w:r w:rsidR="00E179AE">
        <w:rPr>
          <w:rFonts w:asciiTheme="minorHAnsi" w:hAnsiTheme="minorHAnsi" w:cstheme="minorHAnsi"/>
          <w:b/>
          <w:sz w:val="24"/>
          <w:szCs w:val="24"/>
        </w:rPr>
        <w:t xml:space="preserve"> 2020</w:t>
      </w:r>
      <w:bookmarkStart w:id="0" w:name="_GoBack"/>
      <w:bookmarkEnd w:id="0"/>
    </w:p>
    <w:p w14:paraId="65A8584A" w14:textId="77777777" w:rsidR="00CF2EE3" w:rsidRPr="00B62EED" w:rsidRDefault="00CF2EE3" w:rsidP="00CF2EE3">
      <w:pPr>
        <w:jc w:val="center"/>
        <w:rPr>
          <w:rFonts w:asciiTheme="minorHAnsi" w:hAnsiTheme="minorHAnsi" w:cstheme="minorHAnsi"/>
          <w:b/>
          <w:sz w:val="24"/>
          <w:szCs w:val="24"/>
        </w:rPr>
      </w:pPr>
    </w:p>
    <w:p w14:paraId="70A6A0E3" w14:textId="3A74334F" w:rsidR="0062749F" w:rsidRPr="00B62EED" w:rsidRDefault="0062749F" w:rsidP="00CF2EE3">
      <w:pPr>
        <w:ind w:right="203"/>
        <w:jc w:val="both"/>
        <w:rPr>
          <w:rFonts w:asciiTheme="minorHAnsi" w:hAnsiTheme="minorHAnsi" w:cstheme="minorHAnsi"/>
          <w:b/>
          <w:sz w:val="24"/>
          <w:szCs w:val="24"/>
          <w:u w:val="single"/>
        </w:rPr>
      </w:pPr>
    </w:p>
    <w:p w14:paraId="06500580" w14:textId="3EEF001C" w:rsidR="00CF2EE3" w:rsidRPr="00B62EED" w:rsidRDefault="00F04118" w:rsidP="00CF2EE3">
      <w:pPr>
        <w:ind w:right="203"/>
        <w:jc w:val="both"/>
        <w:rPr>
          <w:rFonts w:asciiTheme="minorHAnsi" w:hAnsiTheme="minorHAnsi" w:cstheme="minorHAnsi"/>
          <w:b/>
          <w:sz w:val="24"/>
          <w:szCs w:val="24"/>
        </w:rPr>
      </w:pPr>
      <w:r w:rsidRPr="00B62EED">
        <w:rPr>
          <w:rFonts w:asciiTheme="minorHAnsi" w:hAnsiTheme="minorHAnsi" w:cstheme="minorHAnsi"/>
          <w:b/>
          <w:sz w:val="24"/>
          <w:szCs w:val="24"/>
        </w:rPr>
        <w:t>PRESENTATION :</w:t>
      </w:r>
    </w:p>
    <w:p w14:paraId="46EFA138" w14:textId="52B08AB4" w:rsidR="00CF2EE3" w:rsidRPr="00B62EED" w:rsidRDefault="00CF2EE3" w:rsidP="00CF2EE3">
      <w:pPr>
        <w:jc w:val="both"/>
        <w:rPr>
          <w:rFonts w:asciiTheme="minorHAnsi" w:hAnsiTheme="minorHAnsi" w:cstheme="minorHAnsi"/>
          <w:sz w:val="24"/>
          <w:szCs w:val="24"/>
        </w:rPr>
      </w:pPr>
      <w:r w:rsidRPr="00B62EED">
        <w:rPr>
          <w:rFonts w:asciiTheme="minorHAnsi" w:hAnsiTheme="minorHAnsi" w:cstheme="minorHAnsi"/>
          <w:sz w:val="24"/>
          <w:szCs w:val="24"/>
        </w:rPr>
        <w:t xml:space="preserve">Le Collectif des Amateurs de Théâtre (CAT) de Bourg en Bresse organise la </w:t>
      </w:r>
      <w:r w:rsidR="006C658C" w:rsidRPr="00B62EED">
        <w:rPr>
          <w:rFonts w:asciiTheme="minorHAnsi" w:hAnsiTheme="minorHAnsi" w:cstheme="minorHAnsi"/>
          <w:sz w:val="24"/>
          <w:szCs w:val="24"/>
        </w:rPr>
        <w:t>2</w:t>
      </w:r>
      <w:r w:rsidR="008B0DD5" w:rsidRPr="00B62EED">
        <w:rPr>
          <w:rFonts w:asciiTheme="minorHAnsi" w:hAnsiTheme="minorHAnsi" w:cstheme="minorHAnsi"/>
          <w:sz w:val="24"/>
          <w:szCs w:val="24"/>
        </w:rPr>
        <w:t>1</w:t>
      </w:r>
      <w:r w:rsidRPr="00B62EED">
        <w:rPr>
          <w:rFonts w:asciiTheme="minorHAnsi" w:hAnsiTheme="minorHAnsi" w:cstheme="minorHAnsi"/>
          <w:sz w:val="24"/>
          <w:szCs w:val="24"/>
          <w:vertAlign w:val="superscript"/>
        </w:rPr>
        <w:t>ème</w:t>
      </w:r>
      <w:r w:rsidRPr="00B62EED">
        <w:rPr>
          <w:rFonts w:asciiTheme="minorHAnsi" w:hAnsiTheme="minorHAnsi" w:cstheme="minorHAnsi"/>
          <w:sz w:val="24"/>
          <w:szCs w:val="24"/>
        </w:rPr>
        <w:t xml:space="preserve"> édition des Rencontres des Amateurs de Théâtre. Ce Collectif est composé de neuf troupes d’amateurs de théâtre de Bourg-en-Bresse</w:t>
      </w:r>
      <w:r w:rsidR="001D21D8" w:rsidRPr="00B62EED">
        <w:rPr>
          <w:rFonts w:asciiTheme="minorHAnsi" w:hAnsiTheme="minorHAnsi" w:cstheme="minorHAnsi"/>
          <w:sz w:val="24"/>
          <w:szCs w:val="24"/>
        </w:rPr>
        <w:t> :</w:t>
      </w:r>
      <w:r w:rsidRPr="00B62EED">
        <w:rPr>
          <w:rFonts w:asciiTheme="minorHAnsi" w:hAnsiTheme="minorHAnsi" w:cstheme="minorHAnsi"/>
          <w:sz w:val="24"/>
          <w:szCs w:val="24"/>
        </w:rPr>
        <w:t xml:space="preserve"> le Dernier qui sort ferme la porte, Le Fruit du Chêne, Le Grenier de l’Histoire, Le Monde à l’envers, Le Plancher qui grince, Les Désordinaires, Les Onomatopistes, Pièce à conviction et les Zan’T</w:t>
      </w:r>
      <w:r w:rsidR="00DC4521" w:rsidRPr="00B62EED">
        <w:rPr>
          <w:rFonts w:asciiTheme="minorHAnsi" w:hAnsiTheme="minorHAnsi" w:cstheme="minorHAnsi"/>
          <w:sz w:val="24"/>
          <w:szCs w:val="24"/>
        </w:rPr>
        <w:t>T</w:t>
      </w:r>
      <w:r w:rsidRPr="00B62EED">
        <w:rPr>
          <w:rFonts w:asciiTheme="minorHAnsi" w:hAnsiTheme="minorHAnsi" w:cstheme="minorHAnsi"/>
          <w:sz w:val="24"/>
          <w:szCs w:val="24"/>
        </w:rPr>
        <w:t xml:space="preserve">. </w:t>
      </w:r>
    </w:p>
    <w:p w14:paraId="18DF5B4F" w14:textId="77777777" w:rsidR="00F04118" w:rsidRPr="00B62EED" w:rsidRDefault="00F04118" w:rsidP="00F04118">
      <w:pPr>
        <w:autoSpaceDE w:val="0"/>
        <w:autoSpaceDN w:val="0"/>
        <w:adjustRightInd w:val="0"/>
        <w:rPr>
          <w:rFonts w:asciiTheme="minorHAnsi" w:hAnsiTheme="minorHAnsi" w:cstheme="minorHAnsi"/>
          <w:color w:val="222222"/>
          <w:sz w:val="24"/>
          <w:szCs w:val="24"/>
          <w:shd w:val="clear" w:color="auto" w:fill="FFFFFF"/>
        </w:rPr>
      </w:pPr>
      <w:r w:rsidRPr="00B62EED">
        <w:rPr>
          <w:rFonts w:asciiTheme="minorHAnsi" w:hAnsiTheme="minorHAnsi" w:cstheme="minorHAnsi"/>
          <w:color w:val="222222"/>
          <w:sz w:val="24"/>
          <w:szCs w:val="24"/>
          <w:shd w:val="clear" w:color="auto" w:fill="FFFFFF"/>
        </w:rPr>
        <w:t>Les Rencontres ont pour but</w:t>
      </w:r>
    </w:p>
    <w:p w14:paraId="4BBEA3BD" w14:textId="77777777" w:rsidR="00F04118" w:rsidRPr="00B62EED" w:rsidRDefault="00F04118" w:rsidP="00F04118">
      <w:pPr>
        <w:jc w:val="both"/>
        <w:rPr>
          <w:rFonts w:asciiTheme="minorHAnsi" w:hAnsiTheme="minorHAnsi" w:cstheme="minorHAnsi"/>
          <w:sz w:val="24"/>
          <w:szCs w:val="24"/>
        </w:rPr>
      </w:pPr>
      <w:r w:rsidRPr="00B62EED">
        <w:rPr>
          <w:rFonts w:asciiTheme="minorHAnsi" w:eastAsiaTheme="minorHAnsi" w:hAnsiTheme="minorHAnsi" w:cstheme="minorHAnsi"/>
          <w:color w:val="000000"/>
          <w:sz w:val="24"/>
          <w:szCs w:val="24"/>
          <w:lang w:eastAsia="en-US"/>
        </w:rPr>
        <w:t xml:space="preserve">- de favoriser les échanges artistiques et amicaux entre troupes, </w:t>
      </w:r>
    </w:p>
    <w:p w14:paraId="6B9C72C8" w14:textId="77777777" w:rsidR="00F04118" w:rsidRPr="00B62EED" w:rsidRDefault="00F04118" w:rsidP="00F04118">
      <w:pPr>
        <w:jc w:val="both"/>
        <w:rPr>
          <w:rFonts w:asciiTheme="minorHAnsi" w:hAnsiTheme="minorHAnsi" w:cstheme="minorHAnsi"/>
          <w:sz w:val="24"/>
          <w:szCs w:val="24"/>
        </w:rPr>
      </w:pPr>
      <w:r w:rsidRPr="00B62EED">
        <w:rPr>
          <w:rFonts w:asciiTheme="minorHAnsi" w:eastAsiaTheme="minorHAnsi" w:hAnsiTheme="minorHAnsi" w:cstheme="minorHAnsi"/>
          <w:color w:val="000000"/>
          <w:sz w:val="24"/>
          <w:szCs w:val="24"/>
          <w:lang w:eastAsia="en-US"/>
        </w:rPr>
        <w:t>- de permettre aux spectateurs de découvrir la richesse de la création théâtrale proposée par les troupes locales et départementales, et aussi par des compagnies venant d’autres régions ou pays invitées pour leur qualité artistique,</w:t>
      </w:r>
    </w:p>
    <w:p w14:paraId="6BEC5CC9" w14:textId="664FB3BF" w:rsidR="00F04118" w:rsidRPr="00B62EED" w:rsidRDefault="00F04118" w:rsidP="00F04118">
      <w:pPr>
        <w:jc w:val="both"/>
        <w:rPr>
          <w:rFonts w:asciiTheme="minorHAnsi" w:eastAsiaTheme="minorHAnsi" w:hAnsiTheme="minorHAnsi" w:cstheme="minorHAnsi"/>
          <w:color w:val="000000"/>
          <w:sz w:val="24"/>
          <w:szCs w:val="24"/>
          <w:lang w:eastAsia="en-US"/>
        </w:rPr>
      </w:pPr>
      <w:r w:rsidRPr="00B62EED">
        <w:rPr>
          <w:rFonts w:asciiTheme="minorHAnsi" w:eastAsiaTheme="minorHAnsi" w:hAnsiTheme="minorHAnsi" w:cstheme="minorHAnsi"/>
          <w:color w:val="000000"/>
          <w:sz w:val="24"/>
          <w:szCs w:val="24"/>
          <w:lang w:eastAsia="en-US"/>
        </w:rPr>
        <w:t>- de soutenir et dynamiser la pratique théâtrale, en partenariat avec les structures professionnelles, dans un esprit d’échanges et de convivialité.</w:t>
      </w:r>
    </w:p>
    <w:p w14:paraId="1AAF9D4D" w14:textId="5E325090" w:rsidR="00F04118" w:rsidRPr="00B62EED" w:rsidRDefault="00F04118" w:rsidP="00F04118">
      <w:pPr>
        <w:jc w:val="both"/>
        <w:rPr>
          <w:rFonts w:asciiTheme="minorHAnsi" w:eastAsiaTheme="minorHAnsi" w:hAnsiTheme="minorHAnsi" w:cstheme="minorHAnsi"/>
          <w:color w:val="000000"/>
          <w:sz w:val="24"/>
          <w:szCs w:val="24"/>
          <w:lang w:eastAsia="en-US"/>
        </w:rPr>
      </w:pPr>
    </w:p>
    <w:p w14:paraId="2E80B79E" w14:textId="77777777" w:rsidR="00341BF6" w:rsidRPr="00B62EED" w:rsidRDefault="00F04118" w:rsidP="00341BF6">
      <w:pPr>
        <w:pStyle w:val="Corpsdetexte"/>
        <w:ind w:left="130"/>
        <w:jc w:val="center"/>
        <w:rPr>
          <w:rFonts w:asciiTheme="minorHAnsi" w:hAnsiTheme="minorHAnsi"/>
          <w:spacing w:val="-12"/>
          <w:w w:val="105"/>
          <w:sz w:val="24"/>
          <w:szCs w:val="24"/>
          <w:lang w:val="fr-FR"/>
        </w:rPr>
      </w:pPr>
      <w:r w:rsidRPr="00B62EED">
        <w:rPr>
          <w:rFonts w:asciiTheme="minorHAnsi" w:hAnsiTheme="minorHAnsi"/>
          <w:w w:val="105"/>
          <w:sz w:val="24"/>
          <w:szCs w:val="24"/>
          <w:lang w:val="fr-FR"/>
        </w:rPr>
        <w:t>Les Compagnies peuvent présenter</w:t>
      </w:r>
      <w:r w:rsidRPr="00B62EED">
        <w:rPr>
          <w:rFonts w:asciiTheme="minorHAnsi" w:hAnsiTheme="minorHAnsi"/>
          <w:spacing w:val="-13"/>
          <w:w w:val="105"/>
          <w:sz w:val="24"/>
          <w:szCs w:val="24"/>
          <w:lang w:val="fr-FR"/>
        </w:rPr>
        <w:t xml:space="preserve"> </w:t>
      </w:r>
      <w:r w:rsidRPr="00B62EED">
        <w:rPr>
          <w:rFonts w:asciiTheme="minorHAnsi" w:hAnsiTheme="minorHAnsi"/>
          <w:w w:val="105"/>
          <w:sz w:val="24"/>
          <w:szCs w:val="24"/>
          <w:lang w:val="fr-FR"/>
        </w:rPr>
        <w:t>:</w:t>
      </w:r>
      <w:r w:rsidRPr="00B62EED">
        <w:rPr>
          <w:rFonts w:asciiTheme="minorHAnsi" w:hAnsiTheme="minorHAnsi"/>
          <w:spacing w:val="-12"/>
          <w:w w:val="105"/>
          <w:sz w:val="24"/>
          <w:szCs w:val="24"/>
          <w:lang w:val="fr-FR"/>
        </w:rPr>
        <w:t xml:space="preserve"> </w:t>
      </w:r>
      <w:r w:rsidRPr="00B62EED">
        <w:rPr>
          <w:rFonts w:asciiTheme="minorHAnsi" w:hAnsiTheme="minorHAnsi"/>
          <w:w w:val="105"/>
          <w:sz w:val="24"/>
          <w:szCs w:val="24"/>
          <w:lang w:val="fr-FR"/>
        </w:rPr>
        <w:t>une</w:t>
      </w:r>
      <w:r w:rsidRPr="00B62EED">
        <w:rPr>
          <w:rFonts w:asciiTheme="minorHAnsi" w:hAnsiTheme="minorHAnsi"/>
          <w:spacing w:val="-13"/>
          <w:w w:val="105"/>
          <w:sz w:val="24"/>
          <w:szCs w:val="24"/>
          <w:lang w:val="fr-FR"/>
        </w:rPr>
        <w:t xml:space="preserve"> </w:t>
      </w:r>
      <w:r w:rsidRPr="00B62EED">
        <w:rPr>
          <w:rFonts w:asciiTheme="minorHAnsi" w:hAnsiTheme="minorHAnsi"/>
          <w:w w:val="105"/>
          <w:sz w:val="24"/>
          <w:szCs w:val="24"/>
          <w:lang w:val="fr-FR"/>
        </w:rPr>
        <w:t>petite</w:t>
      </w:r>
      <w:r w:rsidRPr="00B62EED">
        <w:rPr>
          <w:rFonts w:asciiTheme="minorHAnsi" w:hAnsiTheme="minorHAnsi"/>
          <w:spacing w:val="-13"/>
          <w:w w:val="105"/>
          <w:sz w:val="24"/>
          <w:szCs w:val="24"/>
          <w:lang w:val="fr-FR"/>
        </w:rPr>
        <w:t xml:space="preserve"> </w:t>
      </w:r>
      <w:r w:rsidRPr="00B62EED">
        <w:rPr>
          <w:rFonts w:asciiTheme="minorHAnsi" w:hAnsiTheme="minorHAnsi"/>
          <w:w w:val="105"/>
          <w:sz w:val="24"/>
          <w:szCs w:val="24"/>
          <w:lang w:val="fr-FR"/>
        </w:rPr>
        <w:t>forme théâtralisée</w:t>
      </w:r>
      <w:r w:rsidRPr="00B62EED">
        <w:rPr>
          <w:rFonts w:asciiTheme="minorHAnsi" w:hAnsiTheme="minorHAnsi"/>
          <w:spacing w:val="-13"/>
          <w:w w:val="105"/>
          <w:sz w:val="24"/>
          <w:szCs w:val="24"/>
          <w:lang w:val="fr-FR"/>
        </w:rPr>
        <w:t xml:space="preserve"> </w:t>
      </w:r>
      <w:r w:rsidRPr="00B62EED">
        <w:rPr>
          <w:rFonts w:asciiTheme="minorHAnsi" w:hAnsiTheme="minorHAnsi"/>
          <w:spacing w:val="-12"/>
          <w:w w:val="105"/>
          <w:sz w:val="24"/>
          <w:szCs w:val="24"/>
          <w:lang w:val="fr-FR"/>
        </w:rPr>
        <w:t xml:space="preserve"> </w:t>
      </w:r>
    </w:p>
    <w:p w14:paraId="74475588" w14:textId="77777777" w:rsidR="00341BF6" w:rsidRPr="00B62EED" w:rsidRDefault="00F04118" w:rsidP="00341BF6">
      <w:pPr>
        <w:pStyle w:val="Corpsdetexte"/>
        <w:ind w:left="130"/>
        <w:jc w:val="center"/>
        <w:rPr>
          <w:rFonts w:asciiTheme="minorHAnsi" w:hAnsiTheme="minorHAnsi"/>
          <w:spacing w:val="-14"/>
          <w:w w:val="105"/>
          <w:sz w:val="24"/>
          <w:szCs w:val="24"/>
          <w:lang w:val="fr-FR"/>
        </w:rPr>
      </w:pPr>
      <w:r w:rsidRPr="00B62EED">
        <w:rPr>
          <w:rFonts w:asciiTheme="minorHAnsi" w:hAnsiTheme="minorHAnsi"/>
          <w:w w:val="105"/>
          <w:sz w:val="24"/>
          <w:szCs w:val="24"/>
          <w:lang w:val="fr-FR"/>
        </w:rPr>
        <w:t>(durée</w:t>
      </w:r>
      <w:r w:rsidRPr="00B62EED">
        <w:rPr>
          <w:rFonts w:asciiTheme="minorHAnsi" w:hAnsiTheme="minorHAnsi"/>
          <w:spacing w:val="-13"/>
          <w:w w:val="105"/>
          <w:sz w:val="24"/>
          <w:szCs w:val="24"/>
          <w:lang w:val="fr-FR"/>
        </w:rPr>
        <w:t xml:space="preserve"> </w:t>
      </w:r>
      <w:r w:rsidRPr="00B62EED">
        <w:rPr>
          <w:rFonts w:asciiTheme="minorHAnsi" w:hAnsiTheme="minorHAnsi"/>
          <w:w w:val="105"/>
          <w:sz w:val="24"/>
          <w:szCs w:val="24"/>
          <w:lang w:val="fr-FR"/>
        </w:rPr>
        <w:t>maxi</w:t>
      </w:r>
      <w:r w:rsidRPr="00B62EED">
        <w:rPr>
          <w:rFonts w:asciiTheme="minorHAnsi" w:hAnsiTheme="minorHAnsi"/>
          <w:spacing w:val="-12"/>
          <w:w w:val="105"/>
          <w:sz w:val="24"/>
          <w:szCs w:val="24"/>
          <w:lang w:val="fr-FR"/>
        </w:rPr>
        <w:t xml:space="preserve"> </w:t>
      </w:r>
      <w:r w:rsidRPr="00B62EED">
        <w:rPr>
          <w:rFonts w:asciiTheme="minorHAnsi" w:hAnsiTheme="minorHAnsi"/>
          <w:w w:val="105"/>
          <w:sz w:val="24"/>
          <w:szCs w:val="24"/>
          <w:lang w:val="fr-FR"/>
        </w:rPr>
        <w:t>30</w:t>
      </w:r>
      <w:r w:rsidRPr="00B62EED">
        <w:rPr>
          <w:rFonts w:asciiTheme="minorHAnsi" w:hAnsiTheme="minorHAnsi"/>
          <w:spacing w:val="-13"/>
          <w:w w:val="105"/>
          <w:sz w:val="24"/>
          <w:szCs w:val="24"/>
          <w:lang w:val="fr-FR"/>
        </w:rPr>
        <w:t xml:space="preserve"> </w:t>
      </w:r>
      <w:r w:rsidRPr="00B62EED">
        <w:rPr>
          <w:rFonts w:asciiTheme="minorHAnsi" w:hAnsiTheme="minorHAnsi"/>
          <w:w w:val="105"/>
          <w:sz w:val="24"/>
          <w:szCs w:val="24"/>
          <w:lang w:val="fr-FR"/>
        </w:rPr>
        <w:t>mn), ou un</w:t>
      </w:r>
      <w:r w:rsidRPr="00B62EED">
        <w:rPr>
          <w:rFonts w:asciiTheme="minorHAnsi" w:hAnsiTheme="minorHAnsi"/>
          <w:spacing w:val="-21"/>
          <w:w w:val="105"/>
          <w:sz w:val="24"/>
          <w:szCs w:val="24"/>
          <w:lang w:val="fr-FR"/>
        </w:rPr>
        <w:t xml:space="preserve"> </w:t>
      </w:r>
      <w:r w:rsidRPr="00B62EED">
        <w:rPr>
          <w:rFonts w:asciiTheme="minorHAnsi" w:hAnsiTheme="minorHAnsi"/>
          <w:w w:val="105"/>
          <w:sz w:val="24"/>
          <w:szCs w:val="24"/>
          <w:lang w:val="fr-FR"/>
        </w:rPr>
        <w:t>spectacle</w:t>
      </w:r>
      <w:r w:rsidRPr="00B62EED">
        <w:rPr>
          <w:rFonts w:asciiTheme="minorHAnsi" w:hAnsiTheme="minorHAnsi"/>
          <w:spacing w:val="-17"/>
          <w:w w:val="105"/>
          <w:sz w:val="24"/>
          <w:szCs w:val="24"/>
          <w:lang w:val="fr-FR"/>
        </w:rPr>
        <w:t xml:space="preserve"> </w:t>
      </w:r>
      <w:r w:rsidRPr="00B62EED">
        <w:rPr>
          <w:rFonts w:asciiTheme="minorHAnsi" w:hAnsiTheme="minorHAnsi"/>
          <w:w w:val="105"/>
          <w:sz w:val="24"/>
          <w:szCs w:val="24"/>
          <w:lang w:val="fr-FR"/>
        </w:rPr>
        <w:t>plus</w:t>
      </w:r>
      <w:r w:rsidRPr="00B62EED">
        <w:rPr>
          <w:rFonts w:asciiTheme="minorHAnsi" w:hAnsiTheme="minorHAnsi"/>
          <w:spacing w:val="-18"/>
          <w:w w:val="105"/>
          <w:sz w:val="24"/>
          <w:szCs w:val="24"/>
          <w:lang w:val="fr-FR"/>
        </w:rPr>
        <w:t xml:space="preserve"> </w:t>
      </w:r>
      <w:r w:rsidRPr="00B62EED">
        <w:rPr>
          <w:rFonts w:asciiTheme="minorHAnsi" w:hAnsiTheme="minorHAnsi"/>
          <w:w w:val="105"/>
          <w:sz w:val="24"/>
          <w:szCs w:val="24"/>
          <w:lang w:val="fr-FR"/>
        </w:rPr>
        <w:t>long.</w:t>
      </w:r>
      <w:r w:rsidRPr="00B62EED">
        <w:rPr>
          <w:rFonts w:asciiTheme="minorHAnsi" w:hAnsiTheme="minorHAnsi"/>
          <w:spacing w:val="-14"/>
          <w:w w:val="105"/>
          <w:sz w:val="24"/>
          <w:szCs w:val="24"/>
          <w:lang w:val="fr-FR"/>
        </w:rPr>
        <w:t xml:space="preserve"> </w:t>
      </w:r>
    </w:p>
    <w:p w14:paraId="5F3F9B68" w14:textId="01810D56" w:rsidR="00F04118" w:rsidRDefault="00F04118" w:rsidP="00341BF6">
      <w:pPr>
        <w:pStyle w:val="Corpsdetexte"/>
        <w:ind w:left="130"/>
        <w:jc w:val="center"/>
        <w:rPr>
          <w:rFonts w:asciiTheme="minorHAnsi" w:hAnsiTheme="minorHAnsi"/>
          <w:w w:val="105"/>
          <w:sz w:val="24"/>
          <w:szCs w:val="24"/>
          <w:lang w:val="fr-FR"/>
        </w:rPr>
      </w:pPr>
      <w:r w:rsidRPr="00B62EED">
        <w:rPr>
          <w:rFonts w:asciiTheme="minorHAnsi" w:hAnsiTheme="minorHAnsi"/>
          <w:b/>
          <w:w w:val="105"/>
          <w:sz w:val="24"/>
          <w:szCs w:val="24"/>
          <w:lang w:val="fr-FR"/>
        </w:rPr>
        <w:t>Les</w:t>
      </w:r>
      <w:r w:rsidRPr="00B62EED">
        <w:rPr>
          <w:rFonts w:asciiTheme="minorHAnsi" w:hAnsiTheme="minorHAnsi"/>
          <w:spacing w:val="-18"/>
          <w:w w:val="105"/>
          <w:sz w:val="24"/>
          <w:szCs w:val="24"/>
          <w:lang w:val="fr-FR"/>
        </w:rPr>
        <w:t xml:space="preserve"> </w:t>
      </w:r>
      <w:r w:rsidRPr="00B62EED">
        <w:rPr>
          <w:rFonts w:asciiTheme="minorHAnsi" w:hAnsiTheme="minorHAnsi"/>
          <w:b/>
          <w:w w:val="105"/>
          <w:sz w:val="24"/>
          <w:szCs w:val="24"/>
          <w:lang w:val="fr-FR"/>
        </w:rPr>
        <w:t>candidatures</w:t>
      </w:r>
      <w:r w:rsidRPr="00B62EED">
        <w:rPr>
          <w:rFonts w:asciiTheme="minorHAnsi" w:hAnsiTheme="minorHAnsi"/>
          <w:b/>
          <w:spacing w:val="-18"/>
          <w:w w:val="105"/>
          <w:sz w:val="24"/>
          <w:szCs w:val="24"/>
          <w:lang w:val="fr-FR"/>
        </w:rPr>
        <w:t xml:space="preserve"> </w:t>
      </w:r>
      <w:r w:rsidRPr="00B62EED">
        <w:rPr>
          <w:rFonts w:asciiTheme="minorHAnsi" w:hAnsiTheme="minorHAnsi"/>
          <w:b/>
          <w:w w:val="105"/>
          <w:sz w:val="24"/>
          <w:szCs w:val="24"/>
          <w:lang w:val="fr-FR"/>
        </w:rPr>
        <w:t>sont</w:t>
      </w:r>
      <w:r w:rsidRPr="00B62EED">
        <w:rPr>
          <w:rFonts w:asciiTheme="minorHAnsi" w:hAnsiTheme="minorHAnsi"/>
          <w:b/>
          <w:spacing w:val="-19"/>
          <w:w w:val="105"/>
          <w:sz w:val="24"/>
          <w:szCs w:val="24"/>
          <w:lang w:val="fr-FR"/>
        </w:rPr>
        <w:t xml:space="preserve"> </w:t>
      </w:r>
      <w:r w:rsidRPr="00B62EED">
        <w:rPr>
          <w:rFonts w:asciiTheme="minorHAnsi" w:hAnsiTheme="minorHAnsi"/>
          <w:b/>
          <w:w w:val="105"/>
          <w:sz w:val="24"/>
          <w:szCs w:val="24"/>
          <w:lang w:val="fr-FR"/>
        </w:rPr>
        <w:t>recevables</w:t>
      </w:r>
      <w:r w:rsidRPr="00B62EED">
        <w:rPr>
          <w:rFonts w:asciiTheme="minorHAnsi" w:hAnsiTheme="minorHAnsi"/>
          <w:b/>
          <w:spacing w:val="-20"/>
          <w:w w:val="105"/>
          <w:sz w:val="24"/>
          <w:szCs w:val="24"/>
          <w:lang w:val="fr-FR"/>
        </w:rPr>
        <w:t xml:space="preserve"> </w:t>
      </w:r>
      <w:r w:rsidRPr="00B62EED">
        <w:rPr>
          <w:rFonts w:asciiTheme="minorHAnsi" w:hAnsiTheme="minorHAnsi"/>
          <w:b/>
          <w:w w:val="105"/>
          <w:sz w:val="24"/>
          <w:szCs w:val="24"/>
          <w:lang w:val="fr-FR"/>
        </w:rPr>
        <w:t>jusqu’au 19 juin</w:t>
      </w:r>
      <w:r w:rsidRPr="00B62EED">
        <w:rPr>
          <w:rFonts w:asciiTheme="minorHAnsi" w:hAnsiTheme="minorHAnsi"/>
          <w:b/>
          <w:spacing w:val="-2"/>
          <w:w w:val="105"/>
          <w:sz w:val="24"/>
          <w:szCs w:val="24"/>
          <w:lang w:val="fr-FR"/>
        </w:rPr>
        <w:t xml:space="preserve"> </w:t>
      </w:r>
      <w:r w:rsidRPr="00B62EED">
        <w:rPr>
          <w:rFonts w:asciiTheme="minorHAnsi" w:hAnsiTheme="minorHAnsi"/>
          <w:b/>
          <w:w w:val="105"/>
          <w:sz w:val="24"/>
          <w:szCs w:val="24"/>
          <w:lang w:val="fr-FR"/>
        </w:rPr>
        <w:t>2020</w:t>
      </w:r>
      <w:r w:rsidRPr="00B62EED">
        <w:rPr>
          <w:rFonts w:asciiTheme="minorHAnsi" w:hAnsiTheme="minorHAnsi"/>
          <w:w w:val="105"/>
          <w:sz w:val="24"/>
          <w:szCs w:val="24"/>
          <w:lang w:val="fr-FR"/>
        </w:rPr>
        <w:t>.</w:t>
      </w:r>
    </w:p>
    <w:p w14:paraId="4EE95184" w14:textId="491CBCF0" w:rsidR="00431766" w:rsidRPr="00431766" w:rsidRDefault="00431766" w:rsidP="00341BF6">
      <w:pPr>
        <w:pStyle w:val="Corpsdetexte"/>
        <w:ind w:left="130"/>
        <w:jc w:val="center"/>
        <w:rPr>
          <w:rFonts w:asciiTheme="minorHAnsi" w:hAnsiTheme="minorHAnsi"/>
          <w:b/>
          <w:bCs/>
          <w:i/>
          <w:iCs/>
          <w:sz w:val="24"/>
          <w:szCs w:val="24"/>
          <w:lang w:val="fr-FR"/>
        </w:rPr>
      </w:pPr>
      <w:r w:rsidRPr="00431766">
        <w:rPr>
          <w:rFonts w:asciiTheme="minorHAnsi" w:hAnsiTheme="minorHAnsi"/>
          <w:b/>
          <w:bCs/>
          <w:i/>
          <w:iCs/>
          <w:w w:val="105"/>
          <w:lang w:val="fr-FR"/>
        </w:rPr>
        <w:t>Les</w:t>
      </w:r>
      <w:r w:rsidRPr="00431766">
        <w:rPr>
          <w:rFonts w:asciiTheme="minorHAnsi" w:hAnsiTheme="minorHAnsi"/>
          <w:b/>
          <w:bCs/>
          <w:i/>
          <w:iCs/>
          <w:spacing w:val="-17"/>
          <w:w w:val="105"/>
          <w:lang w:val="fr-FR"/>
        </w:rPr>
        <w:t xml:space="preserve"> </w:t>
      </w:r>
      <w:r w:rsidRPr="00431766">
        <w:rPr>
          <w:rFonts w:asciiTheme="minorHAnsi" w:hAnsiTheme="minorHAnsi"/>
          <w:b/>
          <w:bCs/>
          <w:i/>
          <w:iCs/>
          <w:w w:val="105"/>
          <w:lang w:val="fr-FR"/>
        </w:rPr>
        <w:t>candidatures</w:t>
      </w:r>
      <w:r w:rsidRPr="00431766">
        <w:rPr>
          <w:rFonts w:asciiTheme="minorHAnsi" w:hAnsiTheme="minorHAnsi"/>
          <w:b/>
          <w:bCs/>
          <w:i/>
          <w:iCs/>
          <w:spacing w:val="-17"/>
          <w:w w:val="105"/>
          <w:lang w:val="fr-FR"/>
        </w:rPr>
        <w:t xml:space="preserve"> </w:t>
      </w:r>
      <w:r w:rsidRPr="00431766">
        <w:rPr>
          <w:rFonts w:asciiTheme="minorHAnsi" w:hAnsiTheme="minorHAnsi"/>
          <w:b/>
          <w:bCs/>
          <w:i/>
          <w:iCs/>
          <w:w w:val="105"/>
          <w:lang w:val="fr-FR"/>
        </w:rPr>
        <w:t>des</w:t>
      </w:r>
      <w:r w:rsidRPr="00431766">
        <w:rPr>
          <w:rFonts w:asciiTheme="minorHAnsi" w:hAnsiTheme="minorHAnsi"/>
          <w:b/>
          <w:bCs/>
          <w:i/>
          <w:iCs/>
          <w:spacing w:val="-19"/>
          <w:w w:val="105"/>
          <w:lang w:val="fr-FR"/>
        </w:rPr>
        <w:t xml:space="preserve"> </w:t>
      </w:r>
      <w:r w:rsidRPr="00431766">
        <w:rPr>
          <w:rFonts w:asciiTheme="minorHAnsi" w:hAnsiTheme="minorHAnsi"/>
          <w:b/>
          <w:bCs/>
          <w:i/>
          <w:iCs/>
          <w:w w:val="105"/>
          <w:lang w:val="fr-FR"/>
        </w:rPr>
        <w:t>troupes</w:t>
      </w:r>
      <w:r w:rsidRPr="00431766">
        <w:rPr>
          <w:rFonts w:asciiTheme="minorHAnsi" w:hAnsiTheme="minorHAnsi"/>
          <w:b/>
          <w:bCs/>
          <w:i/>
          <w:iCs/>
          <w:spacing w:val="-19"/>
          <w:w w:val="105"/>
          <w:lang w:val="fr-FR"/>
        </w:rPr>
        <w:t xml:space="preserve"> </w:t>
      </w:r>
      <w:r w:rsidRPr="00431766">
        <w:rPr>
          <w:rFonts w:asciiTheme="minorHAnsi" w:hAnsiTheme="minorHAnsi"/>
          <w:b/>
          <w:bCs/>
          <w:i/>
          <w:iCs/>
          <w:w w:val="105"/>
          <w:lang w:val="fr-FR"/>
        </w:rPr>
        <w:t>ayant</w:t>
      </w:r>
      <w:r w:rsidRPr="00431766">
        <w:rPr>
          <w:rFonts w:asciiTheme="minorHAnsi" w:hAnsiTheme="minorHAnsi"/>
          <w:b/>
          <w:bCs/>
          <w:i/>
          <w:iCs/>
          <w:spacing w:val="-20"/>
          <w:w w:val="105"/>
          <w:lang w:val="fr-FR"/>
        </w:rPr>
        <w:t xml:space="preserve"> </w:t>
      </w:r>
      <w:r w:rsidRPr="00431766">
        <w:rPr>
          <w:rFonts w:asciiTheme="minorHAnsi" w:hAnsiTheme="minorHAnsi"/>
          <w:b/>
          <w:bCs/>
          <w:i/>
          <w:iCs/>
          <w:w w:val="105"/>
          <w:lang w:val="fr-FR"/>
        </w:rPr>
        <w:t>présenté</w:t>
      </w:r>
      <w:r w:rsidRPr="00431766">
        <w:rPr>
          <w:rFonts w:asciiTheme="minorHAnsi" w:hAnsiTheme="minorHAnsi"/>
          <w:b/>
          <w:bCs/>
          <w:i/>
          <w:iCs/>
          <w:spacing w:val="-17"/>
          <w:w w:val="105"/>
          <w:lang w:val="fr-FR"/>
        </w:rPr>
        <w:t xml:space="preserve"> </w:t>
      </w:r>
      <w:r w:rsidRPr="00431766">
        <w:rPr>
          <w:rFonts w:asciiTheme="minorHAnsi" w:hAnsiTheme="minorHAnsi"/>
          <w:b/>
          <w:bCs/>
          <w:i/>
          <w:iCs/>
          <w:w w:val="105"/>
          <w:lang w:val="fr-FR"/>
        </w:rPr>
        <w:t>leur</w:t>
      </w:r>
      <w:r w:rsidRPr="00431766">
        <w:rPr>
          <w:rFonts w:asciiTheme="minorHAnsi" w:hAnsiTheme="minorHAnsi"/>
          <w:b/>
          <w:bCs/>
          <w:i/>
          <w:iCs/>
          <w:spacing w:val="-20"/>
          <w:w w:val="105"/>
          <w:lang w:val="fr-FR"/>
        </w:rPr>
        <w:t xml:space="preserve"> </w:t>
      </w:r>
      <w:r w:rsidRPr="00431766">
        <w:rPr>
          <w:rFonts w:asciiTheme="minorHAnsi" w:hAnsiTheme="minorHAnsi"/>
          <w:b/>
          <w:bCs/>
          <w:i/>
          <w:iCs/>
          <w:w w:val="105"/>
          <w:lang w:val="fr-FR"/>
        </w:rPr>
        <w:t>spectacle</w:t>
      </w:r>
      <w:r w:rsidRPr="00431766">
        <w:rPr>
          <w:rFonts w:asciiTheme="minorHAnsi" w:hAnsiTheme="minorHAnsi"/>
          <w:b/>
          <w:bCs/>
          <w:i/>
          <w:iCs/>
          <w:spacing w:val="-19"/>
          <w:w w:val="105"/>
          <w:lang w:val="fr-FR"/>
        </w:rPr>
        <w:t xml:space="preserve"> </w:t>
      </w:r>
      <w:r w:rsidRPr="00431766">
        <w:rPr>
          <w:rFonts w:asciiTheme="minorHAnsi" w:hAnsiTheme="minorHAnsi"/>
          <w:b/>
          <w:bCs/>
          <w:i/>
          <w:iCs/>
          <w:w w:val="105"/>
          <w:lang w:val="fr-FR"/>
        </w:rPr>
        <w:t>sur</w:t>
      </w:r>
      <w:r w:rsidRPr="00431766">
        <w:rPr>
          <w:rFonts w:asciiTheme="minorHAnsi" w:hAnsiTheme="minorHAnsi"/>
          <w:b/>
          <w:bCs/>
          <w:i/>
          <w:iCs/>
          <w:spacing w:val="-17"/>
          <w:w w:val="105"/>
          <w:lang w:val="fr-FR"/>
        </w:rPr>
        <w:t xml:space="preserve"> </w:t>
      </w:r>
      <w:r w:rsidRPr="00431766">
        <w:rPr>
          <w:rFonts w:asciiTheme="minorHAnsi" w:hAnsiTheme="minorHAnsi"/>
          <w:b/>
          <w:bCs/>
          <w:i/>
          <w:iCs/>
          <w:w w:val="105"/>
          <w:lang w:val="fr-FR"/>
        </w:rPr>
        <w:t>Bourg</w:t>
      </w:r>
      <w:r w:rsidRPr="00431766">
        <w:rPr>
          <w:rFonts w:asciiTheme="minorHAnsi" w:hAnsiTheme="minorHAnsi"/>
          <w:b/>
          <w:bCs/>
          <w:i/>
          <w:iCs/>
          <w:spacing w:val="-19"/>
          <w:w w:val="105"/>
          <w:lang w:val="fr-FR"/>
        </w:rPr>
        <w:t xml:space="preserve"> </w:t>
      </w:r>
      <w:r w:rsidRPr="00431766">
        <w:rPr>
          <w:rFonts w:asciiTheme="minorHAnsi" w:hAnsiTheme="minorHAnsi"/>
          <w:b/>
          <w:bCs/>
          <w:i/>
          <w:iCs/>
          <w:w w:val="105"/>
          <w:lang w:val="fr-FR"/>
        </w:rPr>
        <w:t>ou</w:t>
      </w:r>
      <w:r w:rsidRPr="00431766">
        <w:rPr>
          <w:rFonts w:asciiTheme="minorHAnsi" w:hAnsiTheme="minorHAnsi"/>
          <w:b/>
          <w:bCs/>
          <w:i/>
          <w:iCs/>
          <w:spacing w:val="-19"/>
          <w:w w:val="105"/>
          <w:lang w:val="fr-FR"/>
        </w:rPr>
        <w:t xml:space="preserve"> </w:t>
      </w:r>
      <w:r w:rsidRPr="00431766">
        <w:rPr>
          <w:rFonts w:asciiTheme="minorHAnsi" w:hAnsiTheme="minorHAnsi"/>
          <w:b/>
          <w:bCs/>
          <w:i/>
          <w:iCs/>
          <w:w w:val="105"/>
          <w:lang w:val="fr-FR"/>
        </w:rPr>
        <w:t>communes limitrophes,</w:t>
      </w:r>
      <w:r w:rsidRPr="00431766">
        <w:rPr>
          <w:rFonts w:asciiTheme="minorHAnsi" w:hAnsiTheme="minorHAnsi"/>
          <w:b/>
          <w:bCs/>
          <w:i/>
          <w:iCs/>
          <w:spacing w:val="-10"/>
          <w:w w:val="105"/>
          <w:lang w:val="fr-FR"/>
        </w:rPr>
        <w:t xml:space="preserve"> </w:t>
      </w:r>
      <w:r w:rsidRPr="00431766">
        <w:rPr>
          <w:rFonts w:asciiTheme="minorHAnsi" w:hAnsiTheme="minorHAnsi"/>
          <w:b/>
          <w:bCs/>
          <w:i/>
          <w:iCs/>
          <w:w w:val="105"/>
          <w:lang w:val="fr-FR"/>
        </w:rPr>
        <w:t>dans</w:t>
      </w:r>
      <w:r w:rsidRPr="00431766">
        <w:rPr>
          <w:rFonts w:asciiTheme="minorHAnsi" w:hAnsiTheme="minorHAnsi"/>
          <w:b/>
          <w:bCs/>
          <w:i/>
          <w:iCs/>
          <w:spacing w:val="-12"/>
          <w:w w:val="105"/>
          <w:lang w:val="fr-FR"/>
        </w:rPr>
        <w:t xml:space="preserve"> </w:t>
      </w:r>
      <w:r w:rsidRPr="00431766">
        <w:rPr>
          <w:rFonts w:asciiTheme="minorHAnsi" w:hAnsiTheme="minorHAnsi"/>
          <w:b/>
          <w:bCs/>
          <w:i/>
          <w:iCs/>
          <w:w w:val="105"/>
          <w:lang w:val="fr-FR"/>
        </w:rPr>
        <w:t>les</w:t>
      </w:r>
      <w:r w:rsidRPr="00431766">
        <w:rPr>
          <w:rFonts w:asciiTheme="minorHAnsi" w:hAnsiTheme="minorHAnsi"/>
          <w:b/>
          <w:bCs/>
          <w:i/>
          <w:iCs/>
          <w:spacing w:val="-10"/>
          <w:w w:val="105"/>
          <w:lang w:val="fr-FR"/>
        </w:rPr>
        <w:t xml:space="preserve"> </w:t>
      </w:r>
      <w:r w:rsidRPr="00431766">
        <w:rPr>
          <w:rFonts w:asciiTheme="minorHAnsi" w:hAnsiTheme="minorHAnsi"/>
          <w:b/>
          <w:bCs/>
          <w:i/>
          <w:iCs/>
          <w:w w:val="105"/>
          <w:lang w:val="fr-FR"/>
        </w:rPr>
        <w:t>6</w:t>
      </w:r>
      <w:r w:rsidRPr="00431766">
        <w:rPr>
          <w:rFonts w:asciiTheme="minorHAnsi" w:hAnsiTheme="minorHAnsi"/>
          <w:b/>
          <w:bCs/>
          <w:i/>
          <w:iCs/>
          <w:spacing w:val="-12"/>
          <w:w w:val="105"/>
          <w:lang w:val="fr-FR"/>
        </w:rPr>
        <w:t xml:space="preserve"> </w:t>
      </w:r>
      <w:r w:rsidRPr="00431766">
        <w:rPr>
          <w:rFonts w:asciiTheme="minorHAnsi" w:hAnsiTheme="minorHAnsi"/>
          <w:b/>
          <w:bCs/>
          <w:i/>
          <w:iCs/>
          <w:w w:val="105"/>
          <w:lang w:val="fr-FR"/>
        </w:rPr>
        <w:t>mois</w:t>
      </w:r>
      <w:r w:rsidRPr="00431766">
        <w:rPr>
          <w:rFonts w:asciiTheme="minorHAnsi" w:hAnsiTheme="minorHAnsi"/>
          <w:b/>
          <w:bCs/>
          <w:i/>
          <w:iCs/>
          <w:spacing w:val="-10"/>
          <w:w w:val="105"/>
          <w:lang w:val="fr-FR"/>
        </w:rPr>
        <w:t xml:space="preserve"> </w:t>
      </w:r>
      <w:r w:rsidRPr="00431766">
        <w:rPr>
          <w:rFonts w:asciiTheme="minorHAnsi" w:hAnsiTheme="minorHAnsi"/>
          <w:b/>
          <w:bCs/>
          <w:i/>
          <w:iCs/>
          <w:w w:val="105"/>
          <w:lang w:val="fr-FR"/>
        </w:rPr>
        <w:t>précédant</w:t>
      </w:r>
      <w:r w:rsidRPr="00431766">
        <w:rPr>
          <w:rFonts w:asciiTheme="minorHAnsi" w:hAnsiTheme="minorHAnsi"/>
          <w:b/>
          <w:bCs/>
          <w:i/>
          <w:iCs/>
          <w:spacing w:val="-11"/>
          <w:w w:val="105"/>
          <w:lang w:val="fr-FR"/>
        </w:rPr>
        <w:t xml:space="preserve"> </w:t>
      </w:r>
      <w:r w:rsidRPr="00431766">
        <w:rPr>
          <w:rFonts w:asciiTheme="minorHAnsi" w:hAnsiTheme="minorHAnsi"/>
          <w:b/>
          <w:bCs/>
          <w:i/>
          <w:iCs/>
          <w:w w:val="105"/>
          <w:lang w:val="fr-FR"/>
        </w:rPr>
        <w:t>le</w:t>
      </w:r>
      <w:r w:rsidRPr="00431766">
        <w:rPr>
          <w:rFonts w:asciiTheme="minorHAnsi" w:hAnsiTheme="minorHAnsi"/>
          <w:b/>
          <w:bCs/>
          <w:i/>
          <w:iCs/>
          <w:spacing w:val="-12"/>
          <w:w w:val="105"/>
          <w:lang w:val="fr-FR"/>
        </w:rPr>
        <w:t xml:space="preserve"> </w:t>
      </w:r>
      <w:r w:rsidRPr="00431766">
        <w:rPr>
          <w:rFonts w:asciiTheme="minorHAnsi" w:hAnsiTheme="minorHAnsi"/>
          <w:b/>
          <w:bCs/>
          <w:i/>
          <w:iCs/>
          <w:w w:val="105"/>
          <w:lang w:val="fr-FR"/>
        </w:rPr>
        <w:t>festival,</w:t>
      </w:r>
      <w:r w:rsidRPr="00431766">
        <w:rPr>
          <w:rFonts w:asciiTheme="minorHAnsi" w:hAnsiTheme="minorHAnsi"/>
          <w:b/>
          <w:bCs/>
          <w:i/>
          <w:iCs/>
          <w:spacing w:val="-12"/>
          <w:w w:val="105"/>
          <w:lang w:val="fr-FR"/>
        </w:rPr>
        <w:t xml:space="preserve"> </w:t>
      </w:r>
      <w:r w:rsidRPr="00431766">
        <w:rPr>
          <w:rFonts w:asciiTheme="minorHAnsi" w:hAnsiTheme="minorHAnsi"/>
          <w:b/>
          <w:bCs/>
          <w:i/>
          <w:iCs/>
          <w:w w:val="105"/>
          <w:lang w:val="fr-FR"/>
        </w:rPr>
        <w:t>ne</w:t>
      </w:r>
      <w:r w:rsidRPr="00431766">
        <w:rPr>
          <w:rFonts w:asciiTheme="minorHAnsi" w:hAnsiTheme="minorHAnsi"/>
          <w:b/>
          <w:bCs/>
          <w:i/>
          <w:iCs/>
          <w:spacing w:val="-12"/>
          <w:w w:val="105"/>
          <w:lang w:val="fr-FR"/>
        </w:rPr>
        <w:t xml:space="preserve"> </w:t>
      </w:r>
      <w:r w:rsidRPr="00431766">
        <w:rPr>
          <w:rFonts w:asciiTheme="minorHAnsi" w:hAnsiTheme="minorHAnsi"/>
          <w:b/>
          <w:bCs/>
          <w:i/>
          <w:iCs/>
          <w:w w:val="105"/>
          <w:lang w:val="fr-FR"/>
        </w:rPr>
        <w:t>pourront</w:t>
      </w:r>
      <w:r w:rsidRPr="00431766">
        <w:rPr>
          <w:rFonts w:asciiTheme="minorHAnsi" w:hAnsiTheme="minorHAnsi"/>
          <w:b/>
          <w:bCs/>
          <w:i/>
          <w:iCs/>
          <w:spacing w:val="-9"/>
          <w:w w:val="105"/>
          <w:lang w:val="fr-FR"/>
        </w:rPr>
        <w:t xml:space="preserve"> </w:t>
      </w:r>
      <w:r w:rsidRPr="00431766">
        <w:rPr>
          <w:rFonts w:asciiTheme="minorHAnsi" w:hAnsiTheme="minorHAnsi"/>
          <w:b/>
          <w:bCs/>
          <w:i/>
          <w:iCs/>
          <w:w w:val="105"/>
          <w:lang w:val="fr-FR"/>
        </w:rPr>
        <w:t>pas</w:t>
      </w:r>
      <w:r w:rsidRPr="00431766">
        <w:rPr>
          <w:rFonts w:asciiTheme="minorHAnsi" w:hAnsiTheme="minorHAnsi"/>
          <w:b/>
          <w:bCs/>
          <w:i/>
          <w:iCs/>
          <w:spacing w:val="-12"/>
          <w:w w:val="105"/>
          <w:lang w:val="fr-FR"/>
        </w:rPr>
        <w:t xml:space="preserve"> </w:t>
      </w:r>
      <w:r w:rsidRPr="00431766">
        <w:rPr>
          <w:rFonts w:asciiTheme="minorHAnsi" w:hAnsiTheme="minorHAnsi"/>
          <w:b/>
          <w:bCs/>
          <w:i/>
          <w:iCs/>
          <w:w w:val="105"/>
          <w:lang w:val="fr-FR"/>
        </w:rPr>
        <w:t>être</w:t>
      </w:r>
      <w:r w:rsidRPr="00431766">
        <w:rPr>
          <w:rFonts w:asciiTheme="minorHAnsi" w:hAnsiTheme="minorHAnsi"/>
          <w:b/>
          <w:bCs/>
          <w:i/>
          <w:iCs/>
          <w:spacing w:val="-10"/>
          <w:w w:val="105"/>
          <w:lang w:val="fr-FR"/>
        </w:rPr>
        <w:t xml:space="preserve"> </w:t>
      </w:r>
      <w:r w:rsidRPr="00431766">
        <w:rPr>
          <w:rFonts w:asciiTheme="minorHAnsi" w:hAnsiTheme="minorHAnsi"/>
          <w:b/>
          <w:bCs/>
          <w:i/>
          <w:iCs/>
          <w:w w:val="105"/>
          <w:lang w:val="fr-FR"/>
        </w:rPr>
        <w:t>retenues.</w:t>
      </w:r>
    </w:p>
    <w:p w14:paraId="4B4989FD" w14:textId="77777777" w:rsidR="00F04118" w:rsidRPr="00B62EED" w:rsidRDefault="00F04118" w:rsidP="00F04118">
      <w:pPr>
        <w:jc w:val="both"/>
        <w:rPr>
          <w:rFonts w:asciiTheme="minorHAnsi" w:eastAsiaTheme="minorHAnsi" w:hAnsiTheme="minorHAnsi" w:cstheme="minorHAnsi"/>
          <w:color w:val="000000"/>
          <w:sz w:val="24"/>
          <w:szCs w:val="24"/>
          <w:lang w:eastAsia="en-US"/>
        </w:rPr>
      </w:pPr>
    </w:p>
    <w:p w14:paraId="7208B124" w14:textId="77777777" w:rsidR="00CF2EE3" w:rsidRPr="00B62EED" w:rsidRDefault="00CF2EE3" w:rsidP="00CF2EE3">
      <w:pPr>
        <w:ind w:right="203"/>
        <w:jc w:val="both"/>
        <w:rPr>
          <w:rFonts w:asciiTheme="minorHAnsi" w:hAnsiTheme="minorHAnsi" w:cstheme="minorHAnsi"/>
          <w:sz w:val="24"/>
          <w:szCs w:val="24"/>
        </w:rPr>
      </w:pPr>
    </w:p>
    <w:p w14:paraId="52809D13" w14:textId="77777777" w:rsidR="00CF2EE3" w:rsidRPr="00B62EED" w:rsidRDefault="00CE6ED4" w:rsidP="00926EF8">
      <w:pPr>
        <w:pStyle w:val="Paragraphedeliste"/>
        <w:numPr>
          <w:ilvl w:val="0"/>
          <w:numId w:val="6"/>
        </w:numPr>
        <w:ind w:right="203"/>
        <w:jc w:val="both"/>
        <w:rPr>
          <w:rFonts w:asciiTheme="minorHAnsi" w:hAnsiTheme="minorHAnsi" w:cstheme="minorHAnsi"/>
          <w:b/>
          <w:sz w:val="24"/>
          <w:szCs w:val="24"/>
        </w:rPr>
      </w:pPr>
      <w:r w:rsidRPr="00B62EED">
        <w:rPr>
          <w:rFonts w:asciiTheme="minorHAnsi" w:hAnsiTheme="minorHAnsi" w:cstheme="minorHAnsi"/>
          <w:b/>
          <w:sz w:val="24"/>
          <w:szCs w:val="24"/>
        </w:rPr>
        <w:t>CONDITIONS D’INSCRIPTION :</w:t>
      </w:r>
    </w:p>
    <w:p w14:paraId="2B16CA6E" w14:textId="77777777" w:rsidR="00CF2EE3" w:rsidRPr="00B62EED" w:rsidRDefault="00CF2EE3" w:rsidP="006C658C">
      <w:pPr>
        <w:pStyle w:val="Paragraphedeliste"/>
        <w:numPr>
          <w:ilvl w:val="0"/>
          <w:numId w:val="5"/>
        </w:numPr>
        <w:ind w:right="203"/>
        <w:jc w:val="both"/>
        <w:rPr>
          <w:rFonts w:asciiTheme="minorHAnsi" w:hAnsiTheme="minorHAnsi" w:cstheme="minorHAnsi"/>
          <w:sz w:val="24"/>
          <w:szCs w:val="24"/>
        </w:rPr>
      </w:pPr>
      <w:r w:rsidRPr="00B62EED">
        <w:rPr>
          <w:rFonts w:asciiTheme="minorHAnsi" w:hAnsiTheme="minorHAnsi" w:cstheme="minorHAnsi"/>
          <w:sz w:val="24"/>
          <w:szCs w:val="24"/>
        </w:rPr>
        <w:t>Etre une compagnie de théâtre amateur constituée en association</w:t>
      </w:r>
      <w:r w:rsidR="00926EF8" w:rsidRPr="00B62EED">
        <w:rPr>
          <w:rFonts w:asciiTheme="minorHAnsi" w:hAnsiTheme="minorHAnsi" w:cstheme="minorHAnsi"/>
          <w:sz w:val="24"/>
          <w:szCs w:val="24"/>
        </w:rPr>
        <w:t xml:space="preserve">. </w:t>
      </w:r>
      <w:r w:rsidR="006C658C" w:rsidRPr="00B62EED">
        <w:rPr>
          <w:rFonts w:asciiTheme="minorHAnsi" w:hAnsiTheme="minorHAnsi" w:cstheme="minorHAnsi"/>
          <w:sz w:val="24"/>
          <w:szCs w:val="24"/>
        </w:rPr>
        <w:t>La</w:t>
      </w:r>
      <w:r w:rsidRPr="00B62EED">
        <w:rPr>
          <w:rFonts w:asciiTheme="minorHAnsi" w:hAnsiTheme="minorHAnsi" w:cstheme="minorHAnsi"/>
          <w:sz w:val="24"/>
          <w:szCs w:val="24"/>
        </w:rPr>
        <w:t xml:space="preserve"> compagnie peut faire appel à des techniciens, metteurs en scène employés</w:t>
      </w:r>
      <w:r w:rsidR="006C658C" w:rsidRPr="00B62EED">
        <w:rPr>
          <w:rFonts w:asciiTheme="minorHAnsi" w:hAnsiTheme="minorHAnsi" w:cstheme="minorHAnsi"/>
          <w:sz w:val="24"/>
          <w:szCs w:val="24"/>
        </w:rPr>
        <w:t xml:space="preserve"> mais tous les comédiens sur scène doivent être amateurs.</w:t>
      </w:r>
    </w:p>
    <w:p w14:paraId="2460A059" w14:textId="36E68A6C" w:rsidR="00D833CE" w:rsidRPr="00B62EED" w:rsidRDefault="00CF2EE3" w:rsidP="00D833CE">
      <w:pPr>
        <w:ind w:left="360" w:right="203"/>
        <w:jc w:val="both"/>
        <w:rPr>
          <w:rFonts w:asciiTheme="minorHAnsi" w:hAnsiTheme="minorHAnsi" w:cstheme="minorHAnsi"/>
          <w:b/>
          <w:bCs/>
          <w:sz w:val="24"/>
          <w:szCs w:val="24"/>
        </w:rPr>
      </w:pPr>
      <w:r w:rsidRPr="00B62EED">
        <w:rPr>
          <w:rFonts w:asciiTheme="minorHAnsi" w:hAnsiTheme="minorHAnsi" w:cstheme="minorHAnsi"/>
          <w:sz w:val="24"/>
          <w:szCs w:val="24"/>
        </w:rPr>
        <w:t xml:space="preserve">Avoir l'autorisation de jouer la pièce (si droits d'auteur). Bien vérifier que l’autorisation est à jour pour </w:t>
      </w:r>
      <w:r w:rsidR="00CE6ED4" w:rsidRPr="00B62EED">
        <w:rPr>
          <w:rFonts w:asciiTheme="minorHAnsi" w:hAnsiTheme="minorHAnsi" w:cstheme="minorHAnsi"/>
          <w:sz w:val="24"/>
          <w:szCs w:val="24"/>
        </w:rPr>
        <w:t>la date des Rencontres</w:t>
      </w:r>
      <w:r w:rsidRPr="00B62EED">
        <w:rPr>
          <w:rFonts w:asciiTheme="minorHAnsi" w:hAnsiTheme="minorHAnsi" w:cstheme="minorHAnsi"/>
          <w:sz w:val="24"/>
          <w:szCs w:val="24"/>
        </w:rPr>
        <w:t>.</w:t>
      </w:r>
      <w:r w:rsidR="006C658C" w:rsidRPr="00B62EED">
        <w:rPr>
          <w:rFonts w:asciiTheme="minorHAnsi" w:hAnsiTheme="minorHAnsi" w:cstheme="minorHAnsi"/>
          <w:sz w:val="24"/>
          <w:szCs w:val="24"/>
        </w:rPr>
        <w:t xml:space="preserve"> </w:t>
      </w:r>
      <w:r w:rsidR="00CE6ED4" w:rsidRPr="00B62EED">
        <w:rPr>
          <w:rFonts w:asciiTheme="minorHAnsi" w:hAnsiTheme="minorHAnsi" w:cstheme="minorHAnsi"/>
          <w:b/>
          <w:bCs/>
          <w:sz w:val="24"/>
          <w:szCs w:val="24"/>
        </w:rPr>
        <w:t xml:space="preserve">LE PAIEMENT DES DROITS D’AUTEUR (SACD OU AUTRE) ET DE SACEM EST PRIS EN CHARGE PAR LE COLLECTIF DES RENCONTRES </w:t>
      </w:r>
      <w:r w:rsidR="00CE6ED4" w:rsidRPr="00B62EED">
        <w:rPr>
          <w:rFonts w:asciiTheme="minorHAnsi" w:hAnsiTheme="minorHAnsi" w:cstheme="minorHAnsi"/>
          <w:b/>
          <w:bCs/>
          <w:sz w:val="24"/>
          <w:szCs w:val="24"/>
          <w:u w:val="single"/>
        </w:rPr>
        <w:t>MAIS C’EST A LA TROUPE DE FAIRE LES DECLARATIONS</w:t>
      </w:r>
      <w:r w:rsidR="00CE6ED4" w:rsidRPr="00B62EED">
        <w:rPr>
          <w:rFonts w:asciiTheme="minorHAnsi" w:hAnsiTheme="minorHAnsi" w:cstheme="minorHAnsi"/>
          <w:b/>
          <w:bCs/>
          <w:sz w:val="24"/>
          <w:szCs w:val="24"/>
        </w:rPr>
        <w:t xml:space="preserve">. (le Collectif vous donnera toutes les informations pour les déclarations </w:t>
      </w:r>
      <w:r w:rsidR="00F75945" w:rsidRPr="00B62EED">
        <w:rPr>
          <w:rFonts w:asciiTheme="minorHAnsi" w:hAnsiTheme="minorHAnsi" w:cstheme="minorHAnsi"/>
          <w:b/>
          <w:bCs/>
          <w:sz w:val="24"/>
          <w:szCs w:val="24"/>
        </w:rPr>
        <w:t>EN SEPTEMBRE</w:t>
      </w:r>
      <w:r w:rsidR="00CE6ED4" w:rsidRPr="00B62EED">
        <w:rPr>
          <w:rFonts w:asciiTheme="minorHAnsi" w:hAnsiTheme="minorHAnsi" w:cstheme="minorHAnsi"/>
          <w:b/>
          <w:bCs/>
          <w:sz w:val="24"/>
          <w:szCs w:val="24"/>
        </w:rPr>
        <w:t>)</w:t>
      </w:r>
    </w:p>
    <w:p w14:paraId="29F44DA0" w14:textId="77777777" w:rsidR="00D833CE" w:rsidRPr="00B62EED" w:rsidRDefault="00CF2EE3" w:rsidP="006C658C">
      <w:pPr>
        <w:pStyle w:val="Paragraphedeliste"/>
        <w:numPr>
          <w:ilvl w:val="0"/>
          <w:numId w:val="5"/>
        </w:numPr>
        <w:ind w:right="203"/>
        <w:jc w:val="both"/>
        <w:rPr>
          <w:rFonts w:asciiTheme="minorHAnsi" w:hAnsiTheme="minorHAnsi" w:cstheme="minorHAnsi"/>
          <w:color w:val="FF0000"/>
          <w:sz w:val="24"/>
          <w:szCs w:val="24"/>
        </w:rPr>
      </w:pPr>
      <w:r w:rsidRPr="00B62EED">
        <w:rPr>
          <w:rFonts w:asciiTheme="minorHAnsi" w:hAnsiTheme="minorHAnsi" w:cstheme="minorHAnsi"/>
          <w:sz w:val="24"/>
          <w:szCs w:val="24"/>
        </w:rPr>
        <w:t>Le Collectif souhaite que dans la mesure du possible les troupes invitées restent au moins deux jours. Nous organisons des Rencontres pas un festival.</w:t>
      </w:r>
      <w:r w:rsidR="005A3307" w:rsidRPr="00B62EED">
        <w:rPr>
          <w:rFonts w:asciiTheme="minorHAnsi" w:hAnsiTheme="minorHAnsi" w:cstheme="minorHAnsi"/>
          <w:sz w:val="24"/>
          <w:szCs w:val="24"/>
        </w:rPr>
        <w:t xml:space="preserve"> </w:t>
      </w:r>
    </w:p>
    <w:p w14:paraId="1C52BE0E" w14:textId="7EE263F3" w:rsidR="00FA2D79" w:rsidRPr="00B62EED" w:rsidRDefault="00CF2EE3" w:rsidP="006C658C">
      <w:pPr>
        <w:pStyle w:val="Paragraphedeliste"/>
        <w:numPr>
          <w:ilvl w:val="0"/>
          <w:numId w:val="5"/>
        </w:numPr>
        <w:ind w:right="203"/>
        <w:jc w:val="both"/>
        <w:rPr>
          <w:rFonts w:asciiTheme="minorHAnsi" w:hAnsiTheme="minorHAnsi" w:cstheme="minorHAnsi"/>
          <w:color w:val="FF0000"/>
          <w:sz w:val="24"/>
          <w:szCs w:val="24"/>
        </w:rPr>
      </w:pPr>
      <w:r w:rsidRPr="00B62EED">
        <w:rPr>
          <w:rFonts w:asciiTheme="minorHAnsi" w:hAnsiTheme="minorHAnsi" w:cstheme="minorHAnsi"/>
          <w:sz w:val="24"/>
          <w:szCs w:val="24"/>
        </w:rPr>
        <w:t xml:space="preserve">Dans l’esprit des Rencontres, nous </w:t>
      </w:r>
      <w:r w:rsidR="005A3307" w:rsidRPr="00B62EED">
        <w:rPr>
          <w:rFonts w:asciiTheme="minorHAnsi" w:hAnsiTheme="minorHAnsi" w:cstheme="minorHAnsi"/>
          <w:sz w:val="24"/>
          <w:szCs w:val="24"/>
        </w:rPr>
        <w:t>demandons aux</w:t>
      </w:r>
      <w:r w:rsidRPr="00B62EED">
        <w:rPr>
          <w:rFonts w:asciiTheme="minorHAnsi" w:hAnsiTheme="minorHAnsi" w:cstheme="minorHAnsi"/>
          <w:sz w:val="24"/>
          <w:szCs w:val="24"/>
        </w:rPr>
        <w:t xml:space="preserve"> compagnies invitées</w:t>
      </w:r>
      <w:r w:rsidR="00926EF8" w:rsidRPr="00B62EED">
        <w:rPr>
          <w:rFonts w:asciiTheme="minorHAnsi" w:hAnsiTheme="minorHAnsi" w:cstheme="minorHAnsi"/>
          <w:sz w:val="24"/>
          <w:szCs w:val="24"/>
        </w:rPr>
        <w:t xml:space="preserve"> de</w:t>
      </w:r>
      <w:r w:rsidR="000923FF">
        <w:rPr>
          <w:rFonts w:asciiTheme="minorHAnsi" w:hAnsiTheme="minorHAnsi" w:cstheme="minorHAnsi"/>
          <w:sz w:val="24"/>
          <w:szCs w:val="24"/>
        </w:rPr>
        <w:t xml:space="preserve"> faire leur possible pour</w:t>
      </w:r>
      <w:r w:rsidRPr="00B62EED">
        <w:rPr>
          <w:rFonts w:asciiTheme="minorHAnsi" w:hAnsiTheme="minorHAnsi" w:cstheme="minorHAnsi"/>
          <w:sz w:val="24"/>
          <w:szCs w:val="24"/>
        </w:rPr>
        <w:t xml:space="preserve"> recevoir en retour</w:t>
      </w:r>
      <w:r w:rsidR="00926EF8" w:rsidRPr="00B62EED">
        <w:rPr>
          <w:rFonts w:asciiTheme="minorHAnsi" w:hAnsiTheme="minorHAnsi" w:cstheme="minorHAnsi"/>
          <w:sz w:val="24"/>
          <w:szCs w:val="24"/>
        </w:rPr>
        <w:t>,</w:t>
      </w:r>
      <w:r w:rsidR="00B96471" w:rsidRPr="00B62EED">
        <w:rPr>
          <w:rFonts w:asciiTheme="minorHAnsi" w:hAnsiTheme="minorHAnsi" w:cstheme="minorHAnsi"/>
          <w:sz w:val="24"/>
          <w:szCs w:val="24"/>
        </w:rPr>
        <w:t xml:space="preserve"> </w:t>
      </w:r>
      <w:r w:rsidRPr="00B62EED">
        <w:rPr>
          <w:rFonts w:asciiTheme="minorHAnsi" w:hAnsiTheme="minorHAnsi" w:cstheme="minorHAnsi"/>
          <w:sz w:val="24"/>
          <w:szCs w:val="24"/>
        </w:rPr>
        <w:t>une compagnie burgienne du Collectif, pour une représentation de son spectacle.</w:t>
      </w:r>
      <w:r w:rsidR="006C658C" w:rsidRPr="00B62EED">
        <w:rPr>
          <w:rFonts w:asciiTheme="minorHAnsi" w:hAnsiTheme="minorHAnsi" w:cstheme="minorHAnsi"/>
          <w:sz w:val="24"/>
          <w:szCs w:val="24"/>
        </w:rPr>
        <w:t xml:space="preserve"> Priorité sera donnée aux Compagnies s’engageant fermement à le faire.</w:t>
      </w:r>
      <w:r w:rsidR="005A3307" w:rsidRPr="00B62EED">
        <w:rPr>
          <w:rFonts w:asciiTheme="minorHAnsi" w:hAnsiTheme="minorHAnsi" w:cstheme="minorHAnsi"/>
          <w:sz w:val="24"/>
          <w:szCs w:val="24"/>
        </w:rPr>
        <w:t xml:space="preserve"> </w:t>
      </w:r>
    </w:p>
    <w:p w14:paraId="2D51EB24" w14:textId="77777777" w:rsidR="00CF2EE3" w:rsidRPr="00B62EED" w:rsidRDefault="00FA2D79" w:rsidP="00FA2D79">
      <w:pPr>
        <w:pStyle w:val="Paragraphedeliste"/>
        <w:ind w:left="360" w:right="203"/>
        <w:jc w:val="both"/>
        <w:rPr>
          <w:rFonts w:asciiTheme="minorHAnsi" w:hAnsiTheme="minorHAnsi" w:cstheme="minorHAnsi"/>
          <w:color w:val="FF0000"/>
          <w:sz w:val="24"/>
          <w:szCs w:val="24"/>
        </w:rPr>
      </w:pPr>
      <w:r w:rsidRPr="00B62EED">
        <w:rPr>
          <w:rFonts w:asciiTheme="minorHAnsi" w:hAnsiTheme="minorHAnsi" w:cstheme="minorHAnsi"/>
          <w:sz w:val="24"/>
          <w:szCs w:val="24"/>
        </w:rPr>
        <w:t>I</w:t>
      </w:r>
      <w:r w:rsidR="00223F53" w:rsidRPr="00B62EED">
        <w:rPr>
          <w:rFonts w:asciiTheme="minorHAnsi" w:hAnsiTheme="minorHAnsi" w:cstheme="minorHAnsi"/>
          <w:sz w:val="24"/>
          <w:szCs w:val="24"/>
        </w:rPr>
        <w:t xml:space="preserve">nfos </w:t>
      </w:r>
      <w:r w:rsidRPr="00B62EED">
        <w:rPr>
          <w:rFonts w:asciiTheme="minorHAnsi" w:hAnsiTheme="minorHAnsi" w:cstheme="minorHAnsi"/>
          <w:sz w:val="24"/>
          <w:szCs w:val="24"/>
        </w:rPr>
        <w:t xml:space="preserve">sur les compagnies du Collectif </w:t>
      </w:r>
      <w:hyperlink r:id="rId10" w:history="1">
        <w:r w:rsidRPr="00B62EED">
          <w:rPr>
            <w:rStyle w:val="Lienhypertexte"/>
            <w:rFonts w:asciiTheme="minorHAnsi" w:hAnsiTheme="minorHAnsi" w:cstheme="minorHAnsi"/>
            <w:sz w:val="24"/>
            <w:szCs w:val="24"/>
          </w:rPr>
          <w:t>www.amateurstheatrebourg.com</w:t>
        </w:r>
      </w:hyperlink>
      <w:r w:rsidRPr="00B62EED">
        <w:rPr>
          <w:rFonts w:asciiTheme="minorHAnsi" w:hAnsiTheme="minorHAnsi" w:cstheme="minorHAnsi"/>
          <w:sz w:val="24"/>
          <w:szCs w:val="24"/>
        </w:rPr>
        <w:t xml:space="preserve"> </w:t>
      </w:r>
    </w:p>
    <w:p w14:paraId="3AB68591" w14:textId="1A74CA9D" w:rsidR="00CF2EE3" w:rsidRPr="00B62EED" w:rsidRDefault="00CF2EE3" w:rsidP="006C658C">
      <w:pPr>
        <w:pStyle w:val="Paragraphedeliste"/>
        <w:numPr>
          <w:ilvl w:val="0"/>
          <w:numId w:val="5"/>
        </w:numPr>
        <w:ind w:right="203"/>
        <w:jc w:val="both"/>
        <w:rPr>
          <w:rFonts w:asciiTheme="minorHAnsi" w:hAnsiTheme="minorHAnsi" w:cstheme="minorHAnsi"/>
          <w:color w:val="000000" w:themeColor="text1"/>
          <w:sz w:val="24"/>
          <w:szCs w:val="24"/>
        </w:rPr>
      </w:pPr>
      <w:r w:rsidRPr="00B62EED">
        <w:rPr>
          <w:rFonts w:asciiTheme="minorHAnsi" w:hAnsiTheme="minorHAnsi" w:cstheme="minorHAnsi"/>
          <w:color w:val="000000" w:themeColor="text1"/>
          <w:sz w:val="24"/>
          <w:szCs w:val="24"/>
        </w:rPr>
        <w:t xml:space="preserve">La date limite d’inscription aux Rencontres de </w:t>
      </w:r>
      <w:r w:rsidR="00F75945" w:rsidRPr="00B62EED">
        <w:rPr>
          <w:rFonts w:asciiTheme="minorHAnsi" w:hAnsiTheme="minorHAnsi" w:cstheme="minorHAnsi"/>
          <w:color w:val="000000" w:themeColor="text1"/>
          <w:sz w:val="24"/>
          <w:szCs w:val="24"/>
        </w:rPr>
        <w:t>octobre-</w:t>
      </w:r>
      <w:r w:rsidRPr="00B62EED">
        <w:rPr>
          <w:rFonts w:asciiTheme="minorHAnsi" w:hAnsiTheme="minorHAnsi" w:cstheme="minorHAnsi"/>
          <w:color w:val="000000" w:themeColor="text1"/>
          <w:sz w:val="24"/>
          <w:szCs w:val="24"/>
        </w:rPr>
        <w:t>novembre 20</w:t>
      </w:r>
      <w:r w:rsidR="008B0DD5" w:rsidRPr="00B62EED">
        <w:rPr>
          <w:rFonts w:asciiTheme="minorHAnsi" w:hAnsiTheme="minorHAnsi" w:cstheme="minorHAnsi"/>
          <w:color w:val="000000" w:themeColor="text1"/>
          <w:sz w:val="24"/>
          <w:szCs w:val="24"/>
        </w:rPr>
        <w:t>20</w:t>
      </w:r>
      <w:r w:rsidRPr="00B62EED">
        <w:rPr>
          <w:rFonts w:asciiTheme="minorHAnsi" w:hAnsiTheme="minorHAnsi" w:cstheme="minorHAnsi"/>
          <w:color w:val="000000" w:themeColor="text1"/>
          <w:sz w:val="24"/>
          <w:szCs w:val="24"/>
        </w:rPr>
        <w:t xml:space="preserve"> est le</w:t>
      </w:r>
      <w:r w:rsidRPr="00B62EED">
        <w:rPr>
          <w:rFonts w:asciiTheme="minorHAnsi" w:hAnsiTheme="minorHAnsi" w:cstheme="minorHAnsi"/>
          <w:b/>
          <w:color w:val="000000" w:themeColor="text1"/>
          <w:sz w:val="24"/>
          <w:szCs w:val="24"/>
        </w:rPr>
        <w:t xml:space="preserve"> </w:t>
      </w:r>
      <w:r w:rsidR="00F75945" w:rsidRPr="00B62EED">
        <w:rPr>
          <w:rFonts w:asciiTheme="minorHAnsi" w:hAnsiTheme="minorHAnsi" w:cstheme="minorHAnsi"/>
          <w:b/>
          <w:color w:val="000000" w:themeColor="text1"/>
          <w:sz w:val="24"/>
          <w:szCs w:val="24"/>
          <w:u w:val="single"/>
        </w:rPr>
        <w:t>19</w:t>
      </w:r>
      <w:r w:rsidRPr="00B62EED">
        <w:rPr>
          <w:rFonts w:asciiTheme="minorHAnsi" w:hAnsiTheme="minorHAnsi" w:cstheme="minorHAnsi"/>
          <w:b/>
          <w:color w:val="000000" w:themeColor="text1"/>
          <w:sz w:val="24"/>
          <w:szCs w:val="24"/>
          <w:u w:val="single"/>
        </w:rPr>
        <w:t xml:space="preserve"> juin</w:t>
      </w:r>
      <w:r w:rsidR="006C658C" w:rsidRPr="00B62EED">
        <w:rPr>
          <w:rFonts w:asciiTheme="minorHAnsi" w:hAnsiTheme="minorHAnsi" w:cstheme="minorHAnsi"/>
          <w:b/>
          <w:color w:val="000000" w:themeColor="text1"/>
          <w:sz w:val="24"/>
          <w:szCs w:val="24"/>
          <w:u w:val="single"/>
        </w:rPr>
        <w:t xml:space="preserve"> 20</w:t>
      </w:r>
      <w:r w:rsidR="008B0DD5" w:rsidRPr="00B62EED">
        <w:rPr>
          <w:rFonts w:asciiTheme="minorHAnsi" w:hAnsiTheme="minorHAnsi" w:cstheme="minorHAnsi"/>
          <w:b/>
          <w:color w:val="000000" w:themeColor="text1"/>
          <w:sz w:val="24"/>
          <w:szCs w:val="24"/>
          <w:u w:val="single"/>
        </w:rPr>
        <w:t>20</w:t>
      </w:r>
      <w:r w:rsidRPr="00B62EED">
        <w:rPr>
          <w:rFonts w:asciiTheme="minorHAnsi" w:hAnsiTheme="minorHAnsi" w:cstheme="minorHAnsi"/>
          <w:color w:val="000000" w:themeColor="text1"/>
          <w:sz w:val="24"/>
          <w:szCs w:val="24"/>
        </w:rPr>
        <w:t>.</w:t>
      </w:r>
    </w:p>
    <w:p w14:paraId="072EDC14" w14:textId="28A9303B" w:rsidR="00E15FF7" w:rsidRDefault="00E15FF7" w:rsidP="006C658C">
      <w:pPr>
        <w:pStyle w:val="Paragraphedeliste"/>
        <w:numPr>
          <w:ilvl w:val="0"/>
          <w:numId w:val="5"/>
        </w:numPr>
        <w:ind w:right="203"/>
        <w:jc w:val="both"/>
        <w:rPr>
          <w:rFonts w:asciiTheme="minorHAnsi" w:hAnsiTheme="minorHAnsi" w:cstheme="minorHAnsi"/>
          <w:color w:val="000000" w:themeColor="text1"/>
          <w:sz w:val="24"/>
          <w:szCs w:val="24"/>
        </w:rPr>
      </w:pPr>
      <w:r w:rsidRPr="00B62EED">
        <w:rPr>
          <w:rFonts w:asciiTheme="minorHAnsi" w:hAnsiTheme="minorHAnsi" w:cstheme="minorHAnsi"/>
          <w:color w:val="000000" w:themeColor="text1"/>
          <w:sz w:val="24"/>
          <w:szCs w:val="24"/>
        </w:rPr>
        <w:t xml:space="preserve">Une réponse sera donnée </w:t>
      </w:r>
      <w:r w:rsidR="006C658C" w:rsidRPr="00B62EED">
        <w:rPr>
          <w:rFonts w:asciiTheme="minorHAnsi" w:hAnsiTheme="minorHAnsi" w:cstheme="minorHAnsi"/>
          <w:color w:val="000000" w:themeColor="text1"/>
          <w:sz w:val="24"/>
          <w:szCs w:val="24"/>
        </w:rPr>
        <w:t xml:space="preserve">à chaque compagnie </w:t>
      </w:r>
      <w:r w:rsidRPr="00B62EED">
        <w:rPr>
          <w:rFonts w:asciiTheme="minorHAnsi" w:hAnsiTheme="minorHAnsi" w:cstheme="minorHAnsi"/>
          <w:color w:val="000000" w:themeColor="text1"/>
          <w:sz w:val="24"/>
          <w:szCs w:val="24"/>
        </w:rPr>
        <w:t xml:space="preserve">la dernière semaine de </w:t>
      </w:r>
      <w:r w:rsidR="008B0DD5" w:rsidRPr="00B62EED">
        <w:rPr>
          <w:rFonts w:asciiTheme="minorHAnsi" w:hAnsiTheme="minorHAnsi" w:cstheme="minorHAnsi"/>
          <w:color w:val="000000" w:themeColor="text1"/>
          <w:sz w:val="24"/>
          <w:szCs w:val="24"/>
        </w:rPr>
        <w:t>juillet</w:t>
      </w:r>
      <w:r w:rsidRPr="00B62EED">
        <w:rPr>
          <w:rFonts w:asciiTheme="minorHAnsi" w:hAnsiTheme="minorHAnsi" w:cstheme="minorHAnsi"/>
          <w:color w:val="000000" w:themeColor="text1"/>
          <w:sz w:val="24"/>
          <w:szCs w:val="24"/>
        </w:rPr>
        <w:t>.</w:t>
      </w:r>
    </w:p>
    <w:p w14:paraId="7DAC1F05" w14:textId="77777777" w:rsidR="00C61A00" w:rsidRPr="00B62EED" w:rsidRDefault="00C61A00" w:rsidP="00C61A00">
      <w:pPr>
        <w:pStyle w:val="Paragraphedeliste"/>
        <w:ind w:left="360" w:right="203"/>
        <w:jc w:val="both"/>
        <w:rPr>
          <w:rFonts w:asciiTheme="minorHAnsi" w:hAnsiTheme="minorHAnsi" w:cstheme="minorHAnsi"/>
          <w:color w:val="000000" w:themeColor="text1"/>
          <w:sz w:val="24"/>
          <w:szCs w:val="24"/>
        </w:rPr>
      </w:pPr>
    </w:p>
    <w:p w14:paraId="2BBD9AEC" w14:textId="77777777" w:rsidR="00CF2EE3" w:rsidRPr="00B62EED" w:rsidRDefault="00CF2EE3" w:rsidP="00CF2EE3">
      <w:pPr>
        <w:ind w:left="720" w:right="203"/>
        <w:jc w:val="both"/>
        <w:rPr>
          <w:rFonts w:asciiTheme="minorHAnsi" w:hAnsiTheme="minorHAnsi" w:cstheme="minorHAnsi"/>
          <w:color w:val="FF0000"/>
          <w:sz w:val="24"/>
          <w:szCs w:val="24"/>
        </w:rPr>
      </w:pPr>
    </w:p>
    <w:p w14:paraId="23ED174B" w14:textId="77777777" w:rsidR="00CF2EE3" w:rsidRPr="00B62EED" w:rsidRDefault="00CE6ED4" w:rsidP="00926EF8">
      <w:pPr>
        <w:pStyle w:val="Paragraphedeliste"/>
        <w:numPr>
          <w:ilvl w:val="0"/>
          <w:numId w:val="6"/>
        </w:numPr>
        <w:ind w:right="203"/>
        <w:jc w:val="both"/>
        <w:rPr>
          <w:rFonts w:asciiTheme="minorHAnsi" w:hAnsiTheme="minorHAnsi" w:cstheme="minorHAnsi"/>
          <w:b/>
          <w:sz w:val="24"/>
          <w:szCs w:val="24"/>
        </w:rPr>
      </w:pPr>
      <w:r w:rsidRPr="00B62EED">
        <w:rPr>
          <w:rFonts w:asciiTheme="minorHAnsi" w:hAnsiTheme="minorHAnsi" w:cstheme="minorHAnsi"/>
          <w:b/>
          <w:sz w:val="24"/>
          <w:szCs w:val="24"/>
        </w:rPr>
        <w:lastRenderedPageBreak/>
        <w:t>CONDITIONS D'ACCUEIL DES TROUPES :</w:t>
      </w:r>
    </w:p>
    <w:p w14:paraId="59A35DA1" w14:textId="77777777" w:rsidR="005E310B" w:rsidRPr="00B62EED" w:rsidRDefault="005E310B" w:rsidP="00CF2EE3">
      <w:pPr>
        <w:numPr>
          <w:ilvl w:val="0"/>
          <w:numId w:val="2"/>
        </w:numPr>
        <w:ind w:right="203"/>
        <w:jc w:val="both"/>
        <w:rPr>
          <w:rFonts w:asciiTheme="minorHAnsi" w:hAnsiTheme="minorHAnsi" w:cstheme="minorHAnsi"/>
          <w:b/>
          <w:sz w:val="24"/>
          <w:szCs w:val="24"/>
        </w:rPr>
      </w:pPr>
      <w:bookmarkStart w:id="1" w:name="_Hlk32570789"/>
      <w:r w:rsidRPr="00B62EED">
        <w:rPr>
          <w:rFonts w:asciiTheme="minorHAnsi" w:hAnsiTheme="minorHAnsi" w:cstheme="minorHAnsi"/>
          <w:b/>
          <w:sz w:val="24"/>
          <w:szCs w:val="24"/>
        </w:rPr>
        <w:t xml:space="preserve">Défraiement déplacement : </w:t>
      </w:r>
    </w:p>
    <w:p w14:paraId="6B4BCAF8" w14:textId="5C937191" w:rsidR="00AD41D2" w:rsidRPr="00B62EED" w:rsidRDefault="00CF2EE3" w:rsidP="005E310B">
      <w:pPr>
        <w:ind w:right="203"/>
        <w:jc w:val="both"/>
        <w:rPr>
          <w:rFonts w:asciiTheme="minorHAnsi" w:hAnsiTheme="minorHAnsi" w:cstheme="minorHAnsi"/>
          <w:sz w:val="24"/>
          <w:szCs w:val="24"/>
        </w:rPr>
      </w:pPr>
      <w:r w:rsidRPr="00B62EED">
        <w:rPr>
          <w:rFonts w:asciiTheme="minorHAnsi" w:hAnsiTheme="minorHAnsi" w:cstheme="minorHAnsi"/>
          <w:sz w:val="24"/>
          <w:szCs w:val="24"/>
        </w:rPr>
        <w:t xml:space="preserve">Chaque troupe </w:t>
      </w:r>
      <w:r w:rsidR="00926EF8" w:rsidRPr="00B62EED">
        <w:rPr>
          <w:rFonts w:asciiTheme="minorHAnsi" w:hAnsiTheme="minorHAnsi" w:cstheme="minorHAnsi"/>
          <w:sz w:val="24"/>
          <w:szCs w:val="24"/>
        </w:rPr>
        <w:t xml:space="preserve">française </w:t>
      </w:r>
      <w:r w:rsidRPr="00B62EED">
        <w:rPr>
          <w:rFonts w:asciiTheme="minorHAnsi" w:hAnsiTheme="minorHAnsi" w:cstheme="minorHAnsi"/>
          <w:sz w:val="24"/>
          <w:szCs w:val="24"/>
        </w:rPr>
        <w:t xml:space="preserve">invitée, dont le siège est situé à plus de </w:t>
      </w:r>
      <w:r w:rsidR="00431766">
        <w:rPr>
          <w:rFonts w:asciiTheme="minorHAnsi" w:hAnsiTheme="minorHAnsi" w:cstheme="minorHAnsi"/>
          <w:sz w:val="24"/>
          <w:szCs w:val="24"/>
        </w:rPr>
        <w:t>60</w:t>
      </w:r>
      <w:r w:rsidRPr="00B62EED">
        <w:rPr>
          <w:rFonts w:asciiTheme="minorHAnsi" w:hAnsiTheme="minorHAnsi" w:cstheme="minorHAnsi"/>
          <w:sz w:val="24"/>
          <w:szCs w:val="24"/>
        </w:rPr>
        <w:t xml:space="preserve"> km de Bourg-en-Bresse</w:t>
      </w:r>
      <w:r w:rsidR="008B0DD5" w:rsidRPr="00B62EED">
        <w:rPr>
          <w:rFonts w:asciiTheme="minorHAnsi" w:hAnsiTheme="minorHAnsi" w:cstheme="minorHAnsi"/>
          <w:sz w:val="24"/>
          <w:szCs w:val="24"/>
        </w:rPr>
        <w:t xml:space="preserve"> aller-retour</w:t>
      </w:r>
      <w:r w:rsidRPr="00B62EED">
        <w:rPr>
          <w:rFonts w:asciiTheme="minorHAnsi" w:hAnsiTheme="minorHAnsi" w:cstheme="minorHAnsi"/>
          <w:sz w:val="24"/>
          <w:szCs w:val="24"/>
        </w:rPr>
        <w:t>, pourra bénéficier d’une indemnité de déplacement aller-retour (0.30 €/km) pour</w:t>
      </w:r>
      <w:r w:rsidR="00D833CE" w:rsidRPr="00B62EED">
        <w:rPr>
          <w:rFonts w:asciiTheme="minorHAnsi" w:hAnsiTheme="minorHAnsi" w:cstheme="minorHAnsi"/>
          <w:sz w:val="24"/>
          <w:szCs w:val="24"/>
        </w:rPr>
        <w:t xml:space="preserve"> </w:t>
      </w:r>
      <w:r w:rsidR="00CE6ED4" w:rsidRPr="00B62EED">
        <w:rPr>
          <w:rFonts w:asciiTheme="minorHAnsi" w:hAnsiTheme="minorHAnsi" w:cstheme="minorHAnsi"/>
          <w:sz w:val="24"/>
          <w:szCs w:val="24"/>
        </w:rPr>
        <w:t>2</w:t>
      </w:r>
      <w:r w:rsidR="006C658C" w:rsidRPr="00B62EED">
        <w:rPr>
          <w:rFonts w:asciiTheme="minorHAnsi" w:hAnsiTheme="minorHAnsi" w:cstheme="minorHAnsi"/>
          <w:sz w:val="24"/>
          <w:szCs w:val="24"/>
        </w:rPr>
        <w:t xml:space="preserve"> </w:t>
      </w:r>
      <w:r w:rsidRPr="00B62EED">
        <w:rPr>
          <w:rFonts w:asciiTheme="minorHAnsi" w:hAnsiTheme="minorHAnsi" w:cstheme="minorHAnsi"/>
          <w:sz w:val="24"/>
          <w:szCs w:val="24"/>
        </w:rPr>
        <w:t>véhicules maximum</w:t>
      </w:r>
      <w:r w:rsidR="00F75945" w:rsidRPr="00B62EED">
        <w:rPr>
          <w:rFonts w:asciiTheme="minorHAnsi" w:hAnsiTheme="minorHAnsi" w:cstheme="minorHAnsi"/>
          <w:sz w:val="24"/>
          <w:szCs w:val="24"/>
        </w:rPr>
        <w:t xml:space="preserve"> </w:t>
      </w:r>
      <w:r w:rsidR="00F75945" w:rsidRPr="00B62EED">
        <w:rPr>
          <w:rFonts w:asciiTheme="minorHAnsi" w:hAnsiTheme="minorHAnsi" w:cstheme="minorHAnsi"/>
          <w:i/>
          <w:iCs/>
          <w:sz w:val="24"/>
          <w:szCs w:val="24"/>
        </w:rPr>
        <w:t>(sauf cas particulier à étudier)</w:t>
      </w:r>
      <w:r w:rsidR="00DF6747" w:rsidRPr="00B62EED">
        <w:rPr>
          <w:rFonts w:asciiTheme="minorHAnsi" w:hAnsiTheme="minorHAnsi" w:cstheme="minorHAnsi"/>
          <w:sz w:val="24"/>
          <w:szCs w:val="24"/>
        </w:rPr>
        <w:t xml:space="preserve"> + frais d’autoroute le cas échéant.</w:t>
      </w:r>
      <w:r w:rsidRPr="00B62EED">
        <w:rPr>
          <w:rFonts w:asciiTheme="minorHAnsi" w:hAnsiTheme="minorHAnsi" w:cstheme="minorHAnsi"/>
          <w:sz w:val="24"/>
          <w:szCs w:val="24"/>
        </w:rPr>
        <w:t xml:space="preserve"> (ViaMichelin)</w:t>
      </w:r>
      <w:r w:rsidR="006C658C" w:rsidRPr="00B62EED">
        <w:rPr>
          <w:rFonts w:asciiTheme="minorHAnsi" w:hAnsiTheme="minorHAnsi" w:cstheme="minorHAnsi"/>
          <w:sz w:val="24"/>
          <w:szCs w:val="24"/>
        </w:rPr>
        <w:t xml:space="preserve"> (1</w:t>
      </w:r>
      <w:r w:rsidR="0092560B" w:rsidRPr="00B62EED">
        <w:rPr>
          <w:rFonts w:asciiTheme="minorHAnsi" w:hAnsiTheme="minorHAnsi" w:cstheme="minorHAnsi"/>
          <w:sz w:val="24"/>
          <w:szCs w:val="24"/>
        </w:rPr>
        <w:t xml:space="preserve"> </w:t>
      </w:r>
      <w:r w:rsidR="006C658C" w:rsidRPr="00B62EED">
        <w:rPr>
          <w:rFonts w:asciiTheme="minorHAnsi" w:hAnsiTheme="minorHAnsi" w:cstheme="minorHAnsi"/>
          <w:sz w:val="24"/>
          <w:szCs w:val="24"/>
        </w:rPr>
        <w:t>véhicule pour 4 personnes)</w:t>
      </w:r>
      <w:r w:rsidR="00926EF8" w:rsidRPr="00B62EED">
        <w:rPr>
          <w:rFonts w:asciiTheme="minorHAnsi" w:hAnsiTheme="minorHAnsi" w:cstheme="minorHAnsi"/>
          <w:sz w:val="24"/>
          <w:szCs w:val="24"/>
        </w:rPr>
        <w:t xml:space="preserve">. </w:t>
      </w:r>
    </w:p>
    <w:p w14:paraId="55B671FF" w14:textId="77777777" w:rsidR="00507E96" w:rsidRPr="00B62EED" w:rsidRDefault="00507E96" w:rsidP="005E310B">
      <w:pPr>
        <w:ind w:right="203"/>
        <w:jc w:val="both"/>
        <w:rPr>
          <w:rFonts w:asciiTheme="minorHAnsi" w:hAnsiTheme="minorHAnsi" w:cstheme="minorHAnsi"/>
          <w:sz w:val="24"/>
          <w:szCs w:val="24"/>
        </w:rPr>
      </w:pPr>
      <w:r w:rsidRPr="00B62EED">
        <w:rPr>
          <w:rFonts w:asciiTheme="minorHAnsi" w:hAnsiTheme="minorHAnsi" w:cstheme="minorHAnsi"/>
          <w:sz w:val="24"/>
          <w:szCs w:val="24"/>
        </w:rPr>
        <w:t>Pour les Compagnies étrangères le défraiement sera étudié au cas par cas.</w:t>
      </w:r>
    </w:p>
    <w:bookmarkEnd w:id="1"/>
    <w:p w14:paraId="53401EAC" w14:textId="77777777" w:rsidR="005E310B" w:rsidRPr="00B62EED" w:rsidRDefault="005E310B" w:rsidP="00CF2EE3">
      <w:pPr>
        <w:numPr>
          <w:ilvl w:val="0"/>
          <w:numId w:val="2"/>
        </w:numPr>
        <w:ind w:right="203"/>
        <w:jc w:val="both"/>
        <w:rPr>
          <w:rFonts w:asciiTheme="minorHAnsi" w:hAnsiTheme="minorHAnsi" w:cstheme="minorHAnsi"/>
          <w:b/>
          <w:sz w:val="24"/>
          <w:szCs w:val="24"/>
        </w:rPr>
      </w:pPr>
      <w:r w:rsidRPr="00B62EED">
        <w:rPr>
          <w:rFonts w:asciiTheme="minorHAnsi" w:hAnsiTheme="minorHAnsi" w:cstheme="minorHAnsi"/>
          <w:b/>
          <w:sz w:val="24"/>
          <w:szCs w:val="24"/>
        </w:rPr>
        <w:t xml:space="preserve">Restauration : </w:t>
      </w:r>
    </w:p>
    <w:p w14:paraId="5DE5A0EC" w14:textId="61BCA921" w:rsidR="00CF2EE3" w:rsidRPr="00B62EED" w:rsidRDefault="00507E96" w:rsidP="005E310B">
      <w:pPr>
        <w:ind w:right="203"/>
        <w:jc w:val="both"/>
        <w:rPr>
          <w:rFonts w:asciiTheme="minorHAnsi" w:hAnsiTheme="minorHAnsi" w:cstheme="minorHAnsi"/>
          <w:sz w:val="24"/>
          <w:szCs w:val="24"/>
        </w:rPr>
      </w:pPr>
      <w:r w:rsidRPr="00B62EED">
        <w:rPr>
          <w:rFonts w:asciiTheme="minorHAnsi" w:hAnsiTheme="minorHAnsi" w:cstheme="minorHAnsi"/>
          <w:sz w:val="24"/>
          <w:szCs w:val="24"/>
        </w:rPr>
        <w:t>Pour les troupes française</w:t>
      </w:r>
      <w:r w:rsidR="00AD41D2" w:rsidRPr="00B62EED">
        <w:rPr>
          <w:rFonts w:asciiTheme="minorHAnsi" w:hAnsiTheme="minorHAnsi" w:cstheme="minorHAnsi"/>
          <w:sz w:val="24"/>
          <w:szCs w:val="24"/>
        </w:rPr>
        <w:t>s</w:t>
      </w:r>
      <w:r w:rsidRPr="00B62EED">
        <w:rPr>
          <w:rFonts w:asciiTheme="minorHAnsi" w:hAnsiTheme="minorHAnsi" w:cstheme="minorHAnsi"/>
          <w:sz w:val="24"/>
          <w:szCs w:val="24"/>
        </w:rPr>
        <w:t>, l</w:t>
      </w:r>
      <w:r w:rsidR="00CF2EE3" w:rsidRPr="00B62EED">
        <w:rPr>
          <w:rFonts w:asciiTheme="minorHAnsi" w:hAnsiTheme="minorHAnsi" w:cstheme="minorHAnsi"/>
          <w:sz w:val="24"/>
          <w:szCs w:val="24"/>
        </w:rPr>
        <w:t>es comédiens et les personnes de l’équipe (</w:t>
      </w:r>
      <w:r w:rsidR="000E26B3" w:rsidRPr="00B62EED">
        <w:rPr>
          <w:rFonts w:asciiTheme="minorHAnsi" w:hAnsiTheme="minorHAnsi" w:cstheme="minorHAnsi"/>
          <w:sz w:val="24"/>
          <w:szCs w:val="24"/>
        </w:rPr>
        <w:t>1</w:t>
      </w:r>
      <w:r w:rsidR="008B0DD5" w:rsidRPr="00B62EED">
        <w:rPr>
          <w:rFonts w:asciiTheme="minorHAnsi" w:hAnsiTheme="minorHAnsi" w:cstheme="minorHAnsi"/>
          <w:sz w:val="24"/>
          <w:szCs w:val="24"/>
        </w:rPr>
        <w:t xml:space="preserve"> </w:t>
      </w:r>
      <w:r w:rsidR="00CF2EE3" w:rsidRPr="00B62EED">
        <w:rPr>
          <w:rFonts w:asciiTheme="minorHAnsi" w:hAnsiTheme="minorHAnsi" w:cstheme="minorHAnsi"/>
          <w:sz w:val="24"/>
          <w:szCs w:val="24"/>
        </w:rPr>
        <w:t>technicien</w:t>
      </w:r>
      <w:r w:rsidR="000E26B3" w:rsidRPr="00B62EED">
        <w:rPr>
          <w:rFonts w:asciiTheme="minorHAnsi" w:hAnsiTheme="minorHAnsi" w:cstheme="minorHAnsi"/>
          <w:sz w:val="24"/>
          <w:szCs w:val="24"/>
        </w:rPr>
        <w:t xml:space="preserve"> et 1</w:t>
      </w:r>
      <w:r w:rsidR="00CF2EE3" w:rsidRPr="00B62EED">
        <w:rPr>
          <w:rFonts w:asciiTheme="minorHAnsi" w:hAnsiTheme="minorHAnsi" w:cstheme="minorHAnsi"/>
          <w:sz w:val="24"/>
          <w:szCs w:val="24"/>
        </w:rPr>
        <w:t xml:space="preserve"> metteur en scène…) bénéficieront d’une consommation au bar et des repas le jour de la représentation. Pour les autres </w:t>
      </w:r>
      <w:r w:rsidR="000E26B3" w:rsidRPr="00B62EED">
        <w:rPr>
          <w:rFonts w:asciiTheme="minorHAnsi" w:hAnsiTheme="minorHAnsi" w:cstheme="minorHAnsi"/>
          <w:sz w:val="24"/>
          <w:szCs w:val="24"/>
        </w:rPr>
        <w:t>repas</w:t>
      </w:r>
      <w:r w:rsidR="00CF2EE3" w:rsidRPr="00B62EED">
        <w:rPr>
          <w:rFonts w:asciiTheme="minorHAnsi" w:hAnsiTheme="minorHAnsi" w:cstheme="minorHAnsi"/>
          <w:sz w:val="24"/>
          <w:szCs w:val="24"/>
        </w:rPr>
        <w:t xml:space="preserve"> le prix est fixé à </w:t>
      </w:r>
      <w:r w:rsidR="00F75945" w:rsidRPr="00B62EED">
        <w:rPr>
          <w:rFonts w:asciiTheme="minorHAnsi" w:hAnsiTheme="minorHAnsi" w:cstheme="minorHAnsi"/>
          <w:sz w:val="24"/>
          <w:szCs w:val="24"/>
        </w:rPr>
        <w:t>8</w:t>
      </w:r>
      <w:r w:rsidR="00CF2EE3" w:rsidRPr="00B62EED">
        <w:rPr>
          <w:rFonts w:asciiTheme="minorHAnsi" w:hAnsiTheme="minorHAnsi" w:cstheme="minorHAnsi"/>
          <w:sz w:val="24"/>
          <w:szCs w:val="24"/>
        </w:rPr>
        <w:t xml:space="preserve"> euros par personne.</w:t>
      </w:r>
      <w:r w:rsidR="00B96471" w:rsidRPr="00B62EED">
        <w:rPr>
          <w:rFonts w:asciiTheme="minorHAnsi" w:hAnsiTheme="minorHAnsi" w:cstheme="minorHAnsi"/>
          <w:sz w:val="24"/>
          <w:szCs w:val="24"/>
        </w:rPr>
        <w:t> </w:t>
      </w:r>
    </w:p>
    <w:p w14:paraId="4D5B61EA" w14:textId="77777777" w:rsidR="005E310B" w:rsidRPr="00B62EED" w:rsidRDefault="008B0DD5" w:rsidP="005E310B">
      <w:pPr>
        <w:ind w:right="203"/>
        <w:jc w:val="both"/>
        <w:rPr>
          <w:rFonts w:asciiTheme="minorHAnsi" w:hAnsiTheme="minorHAnsi" w:cstheme="minorHAnsi"/>
          <w:sz w:val="24"/>
          <w:szCs w:val="24"/>
        </w:rPr>
      </w:pPr>
      <w:r w:rsidRPr="00B62EED">
        <w:rPr>
          <w:rFonts w:asciiTheme="minorHAnsi" w:hAnsiTheme="minorHAnsi" w:cstheme="minorHAnsi"/>
          <w:sz w:val="24"/>
          <w:szCs w:val="24"/>
        </w:rPr>
        <w:t>Pour l</w:t>
      </w:r>
      <w:r w:rsidR="005E310B" w:rsidRPr="00B62EED">
        <w:rPr>
          <w:rFonts w:asciiTheme="minorHAnsi" w:hAnsiTheme="minorHAnsi" w:cstheme="minorHAnsi"/>
          <w:sz w:val="24"/>
          <w:szCs w:val="24"/>
        </w:rPr>
        <w:t xml:space="preserve">es troupes étrangères </w:t>
      </w:r>
      <w:r w:rsidR="00D833CE" w:rsidRPr="00B62EED">
        <w:rPr>
          <w:rFonts w:asciiTheme="minorHAnsi" w:hAnsiTheme="minorHAnsi" w:cstheme="minorHAnsi"/>
          <w:sz w:val="24"/>
          <w:szCs w:val="24"/>
        </w:rPr>
        <w:t>la prise en charge sera étudiée au cas par cas</w:t>
      </w:r>
      <w:r w:rsidR="005E310B" w:rsidRPr="00B62EED">
        <w:rPr>
          <w:rFonts w:asciiTheme="minorHAnsi" w:hAnsiTheme="minorHAnsi" w:cstheme="minorHAnsi"/>
          <w:sz w:val="24"/>
          <w:szCs w:val="24"/>
        </w:rPr>
        <w:t>.</w:t>
      </w:r>
    </w:p>
    <w:p w14:paraId="45C8223A" w14:textId="77777777" w:rsidR="005E310B" w:rsidRPr="00B62EED" w:rsidRDefault="005E310B" w:rsidP="005E310B">
      <w:pPr>
        <w:numPr>
          <w:ilvl w:val="0"/>
          <w:numId w:val="2"/>
        </w:numPr>
        <w:ind w:right="203"/>
        <w:jc w:val="both"/>
        <w:rPr>
          <w:rFonts w:asciiTheme="minorHAnsi" w:hAnsiTheme="minorHAnsi" w:cstheme="minorHAnsi"/>
          <w:b/>
          <w:sz w:val="24"/>
          <w:szCs w:val="24"/>
        </w:rPr>
      </w:pPr>
      <w:r w:rsidRPr="00B62EED">
        <w:rPr>
          <w:rFonts w:asciiTheme="minorHAnsi" w:hAnsiTheme="minorHAnsi" w:cstheme="minorHAnsi"/>
          <w:b/>
          <w:sz w:val="24"/>
          <w:szCs w:val="24"/>
        </w:rPr>
        <w:t xml:space="preserve">Hébergement : </w:t>
      </w:r>
    </w:p>
    <w:p w14:paraId="29D5EB34" w14:textId="77777777" w:rsidR="005E310B" w:rsidRPr="00B62EED" w:rsidRDefault="005E310B" w:rsidP="005E310B">
      <w:pPr>
        <w:ind w:right="203"/>
        <w:jc w:val="both"/>
        <w:rPr>
          <w:rFonts w:asciiTheme="minorHAnsi" w:hAnsiTheme="minorHAnsi" w:cstheme="minorHAnsi"/>
          <w:sz w:val="24"/>
          <w:szCs w:val="24"/>
        </w:rPr>
      </w:pPr>
      <w:r w:rsidRPr="00B62EED">
        <w:rPr>
          <w:rFonts w:asciiTheme="minorHAnsi" w:hAnsiTheme="minorHAnsi" w:cstheme="minorHAnsi"/>
          <w:sz w:val="24"/>
          <w:szCs w:val="24"/>
        </w:rPr>
        <w:t xml:space="preserve">L’hébergement n’est pas pris en charge par les Rencontres </w:t>
      </w:r>
      <w:r w:rsidRPr="00B62EED">
        <w:rPr>
          <w:rFonts w:asciiTheme="minorHAnsi" w:hAnsiTheme="minorHAnsi" w:cstheme="minorHAnsi"/>
          <w:b/>
          <w:sz w:val="24"/>
          <w:szCs w:val="24"/>
        </w:rPr>
        <w:t>mais</w:t>
      </w:r>
      <w:r w:rsidRPr="00B62EED">
        <w:rPr>
          <w:rFonts w:asciiTheme="minorHAnsi" w:hAnsiTheme="minorHAnsi" w:cstheme="minorHAnsi"/>
          <w:sz w:val="24"/>
          <w:szCs w:val="24"/>
        </w:rPr>
        <w:t xml:space="preserve"> les comédiens et les personnes de l’équipe (</w:t>
      </w:r>
      <w:r w:rsidR="00D833CE" w:rsidRPr="00B62EED">
        <w:rPr>
          <w:rFonts w:asciiTheme="minorHAnsi" w:hAnsiTheme="minorHAnsi" w:cstheme="minorHAnsi"/>
          <w:sz w:val="24"/>
          <w:szCs w:val="24"/>
        </w:rPr>
        <w:t xml:space="preserve">1 </w:t>
      </w:r>
      <w:r w:rsidRPr="00B62EED">
        <w:rPr>
          <w:rFonts w:asciiTheme="minorHAnsi" w:hAnsiTheme="minorHAnsi" w:cstheme="minorHAnsi"/>
          <w:sz w:val="24"/>
          <w:szCs w:val="24"/>
        </w:rPr>
        <w:t xml:space="preserve">technicien, </w:t>
      </w:r>
      <w:r w:rsidR="008B0DD5" w:rsidRPr="00B62EED">
        <w:rPr>
          <w:rFonts w:asciiTheme="minorHAnsi" w:hAnsiTheme="minorHAnsi" w:cstheme="minorHAnsi"/>
          <w:sz w:val="24"/>
          <w:szCs w:val="24"/>
        </w:rPr>
        <w:t xml:space="preserve">1 </w:t>
      </w:r>
      <w:r w:rsidRPr="00B62EED">
        <w:rPr>
          <w:rFonts w:asciiTheme="minorHAnsi" w:hAnsiTheme="minorHAnsi" w:cstheme="minorHAnsi"/>
          <w:sz w:val="24"/>
          <w:szCs w:val="24"/>
        </w:rPr>
        <w:t xml:space="preserve">metteur en scène…) pourront être hébergées avec plaisir chez l'habitant. </w:t>
      </w:r>
    </w:p>
    <w:p w14:paraId="0EAD0575" w14:textId="77777777" w:rsidR="005E310B" w:rsidRPr="00B62EED" w:rsidRDefault="005E310B" w:rsidP="005E310B">
      <w:pPr>
        <w:pStyle w:val="Paragraphedeliste"/>
        <w:numPr>
          <w:ilvl w:val="0"/>
          <w:numId w:val="2"/>
        </w:numPr>
        <w:ind w:right="203"/>
        <w:jc w:val="both"/>
        <w:rPr>
          <w:rFonts w:asciiTheme="minorHAnsi" w:hAnsiTheme="minorHAnsi" w:cstheme="minorHAnsi"/>
          <w:b/>
          <w:sz w:val="24"/>
          <w:szCs w:val="24"/>
        </w:rPr>
      </w:pPr>
      <w:r w:rsidRPr="00B62EED">
        <w:rPr>
          <w:rFonts w:asciiTheme="minorHAnsi" w:hAnsiTheme="minorHAnsi" w:cstheme="minorHAnsi"/>
          <w:b/>
          <w:sz w:val="24"/>
          <w:szCs w:val="24"/>
        </w:rPr>
        <w:t xml:space="preserve">Spectacles des Rencontres : </w:t>
      </w:r>
    </w:p>
    <w:p w14:paraId="1EB70BA2" w14:textId="77777777" w:rsidR="00CF2EE3" w:rsidRPr="00B62EED" w:rsidRDefault="00CF2EE3" w:rsidP="005E310B">
      <w:pPr>
        <w:ind w:right="203"/>
        <w:jc w:val="both"/>
        <w:rPr>
          <w:rFonts w:asciiTheme="minorHAnsi" w:hAnsiTheme="minorHAnsi" w:cstheme="minorHAnsi"/>
          <w:sz w:val="24"/>
          <w:szCs w:val="24"/>
        </w:rPr>
      </w:pPr>
      <w:r w:rsidRPr="00B62EED">
        <w:rPr>
          <w:rFonts w:asciiTheme="minorHAnsi" w:hAnsiTheme="minorHAnsi" w:cstheme="minorHAnsi"/>
          <w:sz w:val="24"/>
          <w:szCs w:val="24"/>
        </w:rPr>
        <w:t>Les comédiens et les personnes de l’équipe (</w:t>
      </w:r>
      <w:r w:rsidR="005E310B" w:rsidRPr="00B62EED">
        <w:rPr>
          <w:rFonts w:asciiTheme="minorHAnsi" w:hAnsiTheme="minorHAnsi" w:cstheme="minorHAnsi"/>
          <w:sz w:val="24"/>
          <w:szCs w:val="24"/>
        </w:rPr>
        <w:t xml:space="preserve">1 </w:t>
      </w:r>
      <w:r w:rsidRPr="00B62EED">
        <w:rPr>
          <w:rFonts w:asciiTheme="minorHAnsi" w:hAnsiTheme="minorHAnsi" w:cstheme="minorHAnsi"/>
          <w:sz w:val="24"/>
          <w:szCs w:val="24"/>
        </w:rPr>
        <w:t xml:space="preserve">technicien, </w:t>
      </w:r>
      <w:r w:rsidR="005E310B" w:rsidRPr="00B62EED">
        <w:rPr>
          <w:rFonts w:asciiTheme="minorHAnsi" w:hAnsiTheme="minorHAnsi" w:cstheme="minorHAnsi"/>
          <w:sz w:val="24"/>
          <w:szCs w:val="24"/>
        </w:rPr>
        <w:t xml:space="preserve">1 </w:t>
      </w:r>
      <w:r w:rsidRPr="00B62EED">
        <w:rPr>
          <w:rFonts w:asciiTheme="minorHAnsi" w:hAnsiTheme="minorHAnsi" w:cstheme="minorHAnsi"/>
          <w:sz w:val="24"/>
          <w:szCs w:val="24"/>
        </w:rPr>
        <w:t>metteur en scène…) auront un</w:t>
      </w:r>
      <w:r w:rsidR="00926EF8" w:rsidRPr="00B62EED">
        <w:rPr>
          <w:rFonts w:asciiTheme="minorHAnsi" w:hAnsiTheme="minorHAnsi" w:cstheme="minorHAnsi"/>
          <w:sz w:val="24"/>
          <w:szCs w:val="24"/>
        </w:rPr>
        <w:t>e</w:t>
      </w:r>
      <w:r w:rsidRPr="00B62EED">
        <w:rPr>
          <w:rFonts w:asciiTheme="minorHAnsi" w:hAnsiTheme="minorHAnsi" w:cstheme="minorHAnsi"/>
          <w:sz w:val="24"/>
          <w:szCs w:val="24"/>
        </w:rPr>
        <w:t xml:space="preserve"> </w:t>
      </w:r>
      <w:r w:rsidR="00926EF8" w:rsidRPr="00B62EED">
        <w:rPr>
          <w:rFonts w:asciiTheme="minorHAnsi" w:hAnsiTheme="minorHAnsi" w:cstheme="minorHAnsi"/>
          <w:sz w:val="24"/>
          <w:szCs w:val="24"/>
        </w:rPr>
        <w:t xml:space="preserve">invitation pour </w:t>
      </w:r>
      <w:r w:rsidR="00B96471" w:rsidRPr="00B62EED">
        <w:rPr>
          <w:rFonts w:asciiTheme="minorHAnsi" w:hAnsiTheme="minorHAnsi" w:cstheme="minorHAnsi"/>
          <w:sz w:val="24"/>
          <w:szCs w:val="24"/>
        </w:rPr>
        <w:t xml:space="preserve">tous </w:t>
      </w:r>
      <w:r w:rsidR="00926EF8" w:rsidRPr="00B62EED">
        <w:rPr>
          <w:rFonts w:asciiTheme="minorHAnsi" w:hAnsiTheme="minorHAnsi" w:cstheme="minorHAnsi"/>
          <w:sz w:val="24"/>
          <w:szCs w:val="24"/>
        </w:rPr>
        <w:t>les spectacles des</w:t>
      </w:r>
      <w:r w:rsidRPr="00B62EED">
        <w:rPr>
          <w:rFonts w:asciiTheme="minorHAnsi" w:hAnsiTheme="minorHAnsi" w:cstheme="minorHAnsi"/>
          <w:sz w:val="24"/>
          <w:szCs w:val="24"/>
        </w:rPr>
        <w:t xml:space="preserve"> Rencontres.</w:t>
      </w:r>
      <w:r w:rsidR="00B96471" w:rsidRPr="00B62EED">
        <w:rPr>
          <w:rFonts w:asciiTheme="minorHAnsi" w:hAnsiTheme="minorHAnsi" w:cstheme="minorHAnsi"/>
          <w:sz w:val="24"/>
          <w:szCs w:val="24"/>
        </w:rPr>
        <w:t> </w:t>
      </w:r>
    </w:p>
    <w:p w14:paraId="6F460D2E" w14:textId="77777777" w:rsidR="005E310B" w:rsidRPr="00B62EED" w:rsidRDefault="005E310B" w:rsidP="005E310B">
      <w:pPr>
        <w:pStyle w:val="Paragraphedeliste"/>
        <w:numPr>
          <w:ilvl w:val="0"/>
          <w:numId w:val="2"/>
        </w:numPr>
        <w:ind w:right="203"/>
        <w:jc w:val="both"/>
        <w:rPr>
          <w:rFonts w:asciiTheme="minorHAnsi" w:hAnsiTheme="minorHAnsi" w:cstheme="minorHAnsi"/>
          <w:b/>
          <w:sz w:val="24"/>
          <w:szCs w:val="24"/>
        </w:rPr>
      </w:pPr>
      <w:r w:rsidRPr="00B62EED">
        <w:rPr>
          <w:rFonts w:asciiTheme="minorHAnsi" w:hAnsiTheme="minorHAnsi" w:cstheme="minorHAnsi"/>
          <w:b/>
          <w:sz w:val="24"/>
          <w:szCs w:val="24"/>
        </w:rPr>
        <w:t xml:space="preserve">Lieux de représentation : </w:t>
      </w:r>
    </w:p>
    <w:p w14:paraId="6D749AEA" w14:textId="060A1A64" w:rsidR="00CF2EE3" w:rsidRPr="00B62EED" w:rsidRDefault="00CF2EE3" w:rsidP="005E310B">
      <w:pPr>
        <w:ind w:right="203"/>
        <w:jc w:val="both"/>
        <w:rPr>
          <w:rFonts w:asciiTheme="minorHAnsi" w:hAnsiTheme="minorHAnsi" w:cstheme="minorHAnsi"/>
          <w:sz w:val="24"/>
          <w:szCs w:val="24"/>
        </w:rPr>
      </w:pPr>
      <w:r w:rsidRPr="00B62EED">
        <w:rPr>
          <w:rFonts w:asciiTheme="minorHAnsi" w:hAnsiTheme="minorHAnsi" w:cstheme="minorHAnsi"/>
          <w:sz w:val="24"/>
          <w:szCs w:val="24"/>
        </w:rPr>
        <w:t xml:space="preserve">La </w:t>
      </w:r>
      <w:r w:rsidR="00F70C72" w:rsidRPr="00B62EED">
        <w:rPr>
          <w:rFonts w:asciiTheme="minorHAnsi" w:hAnsiTheme="minorHAnsi" w:cstheme="minorHAnsi"/>
          <w:sz w:val="24"/>
          <w:szCs w:val="24"/>
        </w:rPr>
        <w:t>majorité</w:t>
      </w:r>
      <w:r w:rsidRPr="00B62EED">
        <w:rPr>
          <w:rFonts w:asciiTheme="minorHAnsi" w:hAnsiTheme="minorHAnsi" w:cstheme="minorHAnsi"/>
          <w:sz w:val="24"/>
          <w:szCs w:val="24"/>
        </w:rPr>
        <w:t xml:space="preserve"> des spectacles ont lieu au Théâtre Jean Vilar</w:t>
      </w:r>
      <w:r w:rsidR="00F70C72" w:rsidRPr="00B62EED">
        <w:rPr>
          <w:rFonts w:asciiTheme="minorHAnsi" w:hAnsiTheme="minorHAnsi" w:cstheme="minorHAnsi"/>
          <w:sz w:val="24"/>
          <w:szCs w:val="24"/>
        </w:rPr>
        <w:t xml:space="preserve"> (jauge 140)</w:t>
      </w:r>
      <w:r w:rsidRPr="00B62EED">
        <w:rPr>
          <w:rFonts w:asciiTheme="minorHAnsi" w:hAnsiTheme="minorHAnsi" w:cstheme="minorHAnsi"/>
          <w:sz w:val="24"/>
          <w:szCs w:val="24"/>
        </w:rPr>
        <w:t xml:space="preserve"> </w:t>
      </w:r>
      <w:r w:rsidR="00B96471" w:rsidRPr="00B62EED">
        <w:rPr>
          <w:rFonts w:asciiTheme="minorHAnsi" w:hAnsiTheme="minorHAnsi" w:cstheme="minorHAnsi"/>
          <w:sz w:val="24"/>
          <w:szCs w:val="24"/>
        </w:rPr>
        <w:t xml:space="preserve">de la ville de Bourg en Bresse </w:t>
      </w:r>
      <w:r w:rsidRPr="00B62EED">
        <w:rPr>
          <w:rFonts w:asciiTheme="minorHAnsi" w:hAnsiTheme="minorHAnsi" w:cstheme="minorHAnsi"/>
          <w:sz w:val="24"/>
          <w:szCs w:val="24"/>
        </w:rPr>
        <w:t>entièrement équipé</w:t>
      </w:r>
      <w:r w:rsidR="00F75945" w:rsidRPr="00B62EED">
        <w:rPr>
          <w:rFonts w:asciiTheme="minorHAnsi" w:hAnsiTheme="minorHAnsi" w:cstheme="minorHAnsi"/>
          <w:sz w:val="24"/>
          <w:szCs w:val="24"/>
        </w:rPr>
        <w:t xml:space="preserve">. </w:t>
      </w:r>
      <w:r w:rsidRPr="00B62EED">
        <w:rPr>
          <w:rFonts w:asciiTheme="minorHAnsi" w:hAnsiTheme="minorHAnsi" w:cstheme="minorHAnsi"/>
          <w:sz w:val="24"/>
          <w:szCs w:val="24"/>
        </w:rPr>
        <w:t>Mise à disposition d'un technicien</w:t>
      </w:r>
      <w:r w:rsidR="006C658C" w:rsidRPr="00B62EED">
        <w:rPr>
          <w:rFonts w:asciiTheme="minorHAnsi" w:hAnsiTheme="minorHAnsi" w:cstheme="minorHAnsi"/>
          <w:sz w:val="24"/>
          <w:szCs w:val="24"/>
        </w:rPr>
        <w:t xml:space="preserve"> pour le montage</w:t>
      </w:r>
      <w:r w:rsidRPr="00B62EED">
        <w:rPr>
          <w:rFonts w:asciiTheme="minorHAnsi" w:hAnsiTheme="minorHAnsi" w:cstheme="minorHAnsi"/>
          <w:sz w:val="24"/>
          <w:szCs w:val="24"/>
        </w:rPr>
        <w:t>.</w:t>
      </w:r>
      <w:r w:rsidR="00F70C72" w:rsidRPr="00B62EED">
        <w:rPr>
          <w:rFonts w:asciiTheme="minorHAnsi" w:hAnsiTheme="minorHAnsi" w:cstheme="minorHAnsi"/>
          <w:sz w:val="24"/>
          <w:szCs w:val="24"/>
        </w:rPr>
        <w:t xml:space="preserve"> </w:t>
      </w:r>
      <w:r w:rsidR="00F70C72" w:rsidRPr="00431766">
        <w:rPr>
          <w:rFonts w:asciiTheme="minorHAnsi" w:hAnsiTheme="minorHAnsi" w:cstheme="minorHAnsi"/>
          <w:i/>
          <w:iCs/>
          <w:sz w:val="24"/>
          <w:szCs w:val="24"/>
        </w:rPr>
        <w:t>(voir descriptif en dernière page du dossier)</w:t>
      </w:r>
      <w:r w:rsidR="00F70C72" w:rsidRPr="00B62EED">
        <w:rPr>
          <w:rFonts w:asciiTheme="minorHAnsi" w:hAnsiTheme="minorHAnsi" w:cstheme="minorHAnsi"/>
          <w:sz w:val="24"/>
          <w:szCs w:val="24"/>
        </w:rPr>
        <w:t xml:space="preserve"> </w:t>
      </w:r>
      <w:r w:rsidRPr="00B62EED">
        <w:rPr>
          <w:rFonts w:asciiTheme="minorHAnsi" w:hAnsiTheme="minorHAnsi" w:cstheme="minorHAnsi"/>
          <w:sz w:val="24"/>
          <w:szCs w:val="24"/>
        </w:rPr>
        <w:t xml:space="preserve"> Autre lieu possible : </w:t>
      </w:r>
      <w:r w:rsidR="00CD28D8" w:rsidRPr="00B62EED">
        <w:rPr>
          <w:rFonts w:asciiTheme="minorHAnsi" w:hAnsiTheme="minorHAnsi" w:cstheme="minorHAnsi"/>
          <w:sz w:val="24"/>
          <w:szCs w:val="24"/>
        </w:rPr>
        <w:t>la</w:t>
      </w:r>
      <w:r w:rsidRPr="00B62EED">
        <w:rPr>
          <w:rFonts w:asciiTheme="minorHAnsi" w:hAnsiTheme="minorHAnsi" w:cstheme="minorHAnsi"/>
          <w:sz w:val="24"/>
          <w:szCs w:val="24"/>
        </w:rPr>
        <w:t xml:space="preserve"> salle Jean-Jacques Coltice du Théâtre Artphonème</w:t>
      </w:r>
      <w:r w:rsidR="00F70C72" w:rsidRPr="00B62EED">
        <w:rPr>
          <w:rFonts w:asciiTheme="minorHAnsi" w:hAnsiTheme="minorHAnsi" w:cstheme="minorHAnsi"/>
          <w:sz w:val="24"/>
          <w:szCs w:val="24"/>
        </w:rPr>
        <w:t xml:space="preserve"> (jauge 50) pour spectacle jeune public, certaines petites formes théâtralisées</w:t>
      </w:r>
      <w:r w:rsidR="00F75945" w:rsidRPr="00B62EED">
        <w:rPr>
          <w:rFonts w:asciiTheme="minorHAnsi" w:hAnsiTheme="minorHAnsi" w:cstheme="minorHAnsi"/>
          <w:sz w:val="24"/>
          <w:szCs w:val="24"/>
        </w:rPr>
        <w:t>.</w:t>
      </w:r>
    </w:p>
    <w:p w14:paraId="2D67F0EE" w14:textId="77777777" w:rsidR="00CF2EE3" w:rsidRPr="00B62EED" w:rsidRDefault="00CF2EE3" w:rsidP="00ED3A20">
      <w:pPr>
        <w:pStyle w:val="Titre1"/>
        <w:jc w:val="left"/>
        <w:rPr>
          <w:rFonts w:asciiTheme="minorHAnsi" w:hAnsiTheme="minorHAnsi" w:cstheme="minorHAnsi"/>
          <w:szCs w:val="24"/>
        </w:rPr>
      </w:pPr>
    </w:p>
    <w:p w14:paraId="44C8D831" w14:textId="2AE5D277" w:rsidR="00C61A00" w:rsidRPr="00C61A00" w:rsidRDefault="00F75945" w:rsidP="00F75945">
      <w:pPr>
        <w:rPr>
          <w:rFonts w:asciiTheme="minorHAnsi" w:hAnsiTheme="minorHAnsi" w:cstheme="minorHAnsi"/>
          <w:b/>
          <w:sz w:val="24"/>
          <w:szCs w:val="24"/>
        </w:rPr>
      </w:pPr>
      <w:r w:rsidRPr="00C61A00">
        <w:rPr>
          <w:rFonts w:asciiTheme="minorHAnsi" w:hAnsiTheme="minorHAnsi" w:cstheme="minorHAnsi"/>
          <w:b/>
          <w:sz w:val="24"/>
          <w:szCs w:val="24"/>
        </w:rPr>
        <w:t xml:space="preserve">Aucun spectacle ne sera sélectionné sans être vu. (avant mi-juin 2020) </w:t>
      </w:r>
    </w:p>
    <w:p w14:paraId="1B34C55B" w14:textId="2B80C78E" w:rsidR="00C61A00" w:rsidRPr="00C61A00" w:rsidRDefault="00C61A00" w:rsidP="00C61A00">
      <w:pPr>
        <w:pStyle w:val="Paragraphedeliste"/>
        <w:widowControl w:val="0"/>
        <w:numPr>
          <w:ilvl w:val="0"/>
          <w:numId w:val="10"/>
        </w:numPr>
        <w:tabs>
          <w:tab w:val="left" w:pos="807"/>
          <w:tab w:val="left" w:pos="808"/>
        </w:tabs>
        <w:autoSpaceDE w:val="0"/>
        <w:autoSpaceDN w:val="0"/>
        <w:ind w:right="630"/>
        <w:contextualSpacing w:val="0"/>
        <w:rPr>
          <w:rFonts w:asciiTheme="minorHAnsi" w:hAnsiTheme="minorHAnsi"/>
          <w:sz w:val="24"/>
          <w:szCs w:val="24"/>
        </w:rPr>
      </w:pPr>
      <w:r w:rsidRPr="00C61A00">
        <w:rPr>
          <w:rFonts w:asciiTheme="minorHAnsi" w:hAnsiTheme="minorHAnsi"/>
          <w:w w:val="105"/>
          <w:sz w:val="24"/>
          <w:szCs w:val="24"/>
        </w:rPr>
        <w:t>en</w:t>
      </w:r>
      <w:r w:rsidRPr="00C61A00">
        <w:rPr>
          <w:rFonts w:asciiTheme="minorHAnsi" w:hAnsiTheme="minorHAnsi"/>
          <w:spacing w:val="-17"/>
          <w:w w:val="105"/>
          <w:sz w:val="24"/>
          <w:szCs w:val="24"/>
        </w:rPr>
        <w:t xml:space="preserve"> </w:t>
      </w:r>
      <w:r w:rsidRPr="00C61A00">
        <w:rPr>
          <w:rFonts w:asciiTheme="minorHAnsi" w:hAnsiTheme="minorHAnsi"/>
          <w:w w:val="105"/>
          <w:sz w:val="24"/>
          <w:szCs w:val="24"/>
        </w:rPr>
        <w:t>représentation,</w:t>
      </w:r>
      <w:r w:rsidRPr="00C61A00">
        <w:rPr>
          <w:rFonts w:asciiTheme="minorHAnsi" w:hAnsiTheme="minorHAnsi"/>
          <w:spacing w:val="-15"/>
          <w:w w:val="105"/>
          <w:sz w:val="24"/>
          <w:szCs w:val="24"/>
        </w:rPr>
        <w:t xml:space="preserve"> </w:t>
      </w:r>
      <w:r w:rsidRPr="00C61A00">
        <w:rPr>
          <w:rFonts w:asciiTheme="minorHAnsi" w:hAnsiTheme="minorHAnsi"/>
          <w:w w:val="105"/>
          <w:sz w:val="24"/>
          <w:szCs w:val="24"/>
        </w:rPr>
        <w:t>sur</w:t>
      </w:r>
      <w:r w:rsidRPr="00C61A00">
        <w:rPr>
          <w:rFonts w:asciiTheme="minorHAnsi" w:hAnsiTheme="minorHAnsi"/>
          <w:spacing w:val="-17"/>
          <w:w w:val="105"/>
          <w:sz w:val="24"/>
          <w:szCs w:val="24"/>
        </w:rPr>
        <w:t xml:space="preserve"> </w:t>
      </w:r>
      <w:r w:rsidRPr="00C61A00">
        <w:rPr>
          <w:rFonts w:asciiTheme="minorHAnsi" w:hAnsiTheme="minorHAnsi"/>
          <w:w w:val="105"/>
          <w:sz w:val="24"/>
          <w:szCs w:val="24"/>
        </w:rPr>
        <w:t>invitation</w:t>
      </w:r>
      <w:r w:rsidRPr="00C61A00">
        <w:rPr>
          <w:rFonts w:asciiTheme="minorHAnsi" w:hAnsiTheme="minorHAnsi"/>
          <w:spacing w:val="-17"/>
          <w:w w:val="105"/>
          <w:sz w:val="24"/>
          <w:szCs w:val="24"/>
        </w:rPr>
        <w:t xml:space="preserve"> </w:t>
      </w:r>
      <w:r w:rsidRPr="00C61A00">
        <w:rPr>
          <w:rFonts w:asciiTheme="minorHAnsi" w:hAnsiTheme="minorHAnsi"/>
          <w:w w:val="105"/>
          <w:sz w:val="24"/>
          <w:szCs w:val="24"/>
        </w:rPr>
        <w:t>d'au</w:t>
      </w:r>
      <w:r w:rsidRPr="00C61A00">
        <w:rPr>
          <w:rFonts w:asciiTheme="minorHAnsi" w:hAnsiTheme="minorHAnsi"/>
          <w:spacing w:val="-16"/>
          <w:w w:val="105"/>
          <w:sz w:val="24"/>
          <w:szCs w:val="24"/>
        </w:rPr>
        <w:t xml:space="preserve"> </w:t>
      </w:r>
      <w:r w:rsidRPr="00C61A00">
        <w:rPr>
          <w:rFonts w:asciiTheme="minorHAnsi" w:hAnsiTheme="minorHAnsi"/>
          <w:w w:val="105"/>
          <w:sz w:val="24"/>
          <w:szCs w:val="24"/>
        </w:rPr>
        <w:t>moins</w:t>
      </w:r>
      <w:r w:rsidRPr="00C61A00">
        <w:rPr>
          <w:rFonts w:asciiTheme="minorHAnsi" w:hAnsiTheme="minorHAnsi"/>
          <w:spacing w:val="-17"/>
          <w:w w:val="105"/>
          <w:sz w:val="24"/>
          <w:szCs w:val="24"/>
        </w:rPr>
        <w:t xml:space="preserve"> </w:t>
      </w:r>
      <w:r w:rsidRPr="00C61A00">
        <w:rPr>
          <w:rFonts w:asciiTheme="minorHAnsi" w:hAnsiTheme="minorHAnsi"/>
          <w:w w:val="105"/>
          <w:sz w:val="24"/>
          <w:szCs w:val="24"/>
        </w:rPr>
        <w:t>2</w:t>
      </w:r>
      <w:r w:rsidRPr="00C61A00">
        <w:rPr>
          <w:rFonts w:asciiTheme="minorHAnsi" w:hAnsiTheme="minorHAnsi"/>
          <w:spacing w:val="-17"/>
          <w:w w:val="105"/>
          <w:sz w:val="24"/>
          <w:szCs w:val="24"/>
        </w:rPr>
        <w:t xml:space="preserve"> </w:t>
      </w:r>
      <w:r w:rsidRPr="00C61A00">
        <w:rPr>
          <w:rFonts w:asciiTheme="minorHAnsi" w:hAnsiTheme="minorHAnsi"/>
          <w:w w:val="105"/>
          <w:sz w:val="24"/>
          <w:szCs w:val="24"/>
        </w:rPr>
        <w:t>personnes,</w:t>
      </w:r>
      <w:r w:rsidRPr="00C61A00">
        <w:rPr>
          <w:rFonts w:asciiTheme="minorHAnsi" w:hAnsiTheme="minorHAnsi"/>
          <w:spacing w:val="-15"/>
          <w:w w:val="105"/>
          <w:sz w:val="24"/>
          <w:szCs w:val="24"/>
        </w:rPr>
        <w:t xml:space="preserve"> </w:t>
      </w:r>
      <w:r w:rsidRPr="00C61A00">
        <w:rPr>
          <w:rFonts w:asciiTheme="minorHAnsi" w:hAnsiTheme="minorHAnsi"/>
          <w:w w:val="105"/>
          <w:sz w:val="24"/>
          <w:szCs w:val="24"/>
        </w:rPr>
        <w:t>(au</w:t>
      </w:r>
      <w:r w:rsidRPr="00C61A00">
        <w:rPr>
          <w:rFonts w:asciiTheme="minorHAnsi" w:hAnsiTheme="minorHAnsi"/>
          <w:spacing w:val="-17"/>
          <w:w w:val="105"/>
          <w:sz w:val="24"/>
          <w:szCs w:val="24"/>
        </w:rPr>
        <w:t xml:space="preserve"> </w:t>
      </w:r>
      <w:r w:rsidRPr="00C61A00">
        <w:rPr>
          <w:rFonts w:asciiTheme="minorHAnsi" w:hAnsiTheme="minorHAnsi"/>
          <w:w w:val="105"/>
          <w:sz w:val="24"/>
          <w:szCs w:val="24"/>
        </w:rPr>
        <w:t>nom</w:t>
      </w:r>
      <w:r w:rsidRPr="00C61A00">
        <w:rPr>
          <w:rFonts w:asciiTheme="minorHAnsi" w:hAnsiTheme="minorHAnsi"/>
          <w:spacing w:val="-16"/>
          <w:w w:val="105"/>
          <w:sz w:val="24"/>
          <w:szCs w:val="24"/>
        </w:rPr>
        <w:t xml:space="preserve"> </w:t>
      </w:r>
      <w:r w:rsidRPr="00C61A00">
        <w:rPr>
          <w:rFonts w:asciiTheme="minorHAnsi" w:hAnsiTheme="minorHAnsi"/>
          <w:w w:val="105"/>
          <w:sz w:val="24"/>
          <w:szCs w:val="24"/>
        </w:rPr>
        <w:t>du Collectif de Bourg – CAT))</w:t>
      </w:r>
    </w:p>
    <w:p w14:paraId="5283F1F3" w14:textId="77777777" w:rsidR="00C61A00" w:rsidRPr="00C61A00" w:rsidRDefault="00C61A00" w:rsidP="00C61A00">
      <w:pPr>
        <w:pStyle w:val="Paragraphedeliste"/>
        <w:widowControl w:val="0"/>
        <w:numPr>
          <w:ilvl w:val="0"/>
          <w:numId w:val="10"/>
        </w:numPr>
        <w:tabs>
          <w:tab w:val="left" w:pos="807"/>
          <w:tab w:val="left" w:pos="808"/>
        </w:tabs>
        <w:autoSpaceDE w:val="0"/>
        <w:autoSpaceDN w:val="0"/>
        <w:contextualSpacing w:val="0"/>
        <w:rPr>
          <w:rFonts w:asciiTheme="minorHAnsi" w:hAnsiTheme="minorHAnsi"/>
          <w:sz w:val="24"/>
          <w:szCs w:val="24"/>
        </w:rPr>
      </w:pPr>
      <w:r w:rsidRPr="00C61A00">
        <w:rPr>
          <w:rFonts w:asciiTheme="minorHAnsi" w:hAnsiTheme="minorHAnsi"/>
          <w:w w:val="105"/>
          <w:sz w:val="24"/>
          <w:szCs w:val="24"/>
        </w:rPr>
        <w:t>ou à défaut en</w:t>
      </w:r>
      <w:r w:rsidRPr="00C61A00">
        <w:rPr>
          <w:rFonts w:asciiTheme="minorHAnsi" w:hAnsiTheme="minorHAnsi"/>
          <w:spacing w:val="-11"/>
          <w:w w:val="105"/>
          <w:sz w:val="24"/>
          <w:szCs w:val="24"/>
        </w:rPr>
        <w:t xml:space="preserve"> </w:t>
      </w:r>
      <w:r w:rsidRPr="00C61A00">
        <w:rPr>
          <w:rFonts w:asciiTheme="minorHAnsi" w:hAnsiTheme="minorHAnsi"/>
          <w:w w:val="105"/>
          <w:sz w:val="24"/>
          <w:szCs w:val="24"/>
        </w:rPr>
        <w:t>répétition.</w:t>
      </w:r>
    </w:p>
    <w:p w14:paraId="31662316" w14:textId="1364478E" w:rsidR="00F75945" w:rsidRDefault="00F75945" w:rsidP="00F75945">
      <w:pPr>
        <w:rPr>
          <w:rFonts w:asciiTheme="minorHAnsi" w:hAnsiTheme="minorHAnsi" w:cstheme="minorHAnsi"/>
          <w:b/>
          <w:sz w:val="24"/>
          <w:szCs w:val="24"/>
        </w:rPr>
      </w:pPr>
      <w:r w:rsidRPr="00B62EED">
        <w:rPr>
          <w:rFonts w:asciiTheme="minorHAnsi" w:hAnsiTheme="minorHAnsi" w:cstheme="minorHAnsi"/>
          <w:b/>
          <w:sz w:val="24"/>
          <w:szCs w:val="24"/>
        </w:rPr>
        <w:t>ou nous envoyer un DVD du spectacle dans son intégralité ou un lien vidéo.</w:t>
      </w:r>
    </w:p>
    <w:p w14:paraId="2AF520D9" w14:textId="77777777" w:rsidR="00C61A00" w:rsidRPr="00B62EED" w:rsidRDefault="00C61A00" w:rsidP="00F75945">
      <w:pPr>
        <w:rPr>
          <w:rFonts w:asciiTheme="minorHAnsi" w:hAnsiTheme="minorHAnsi" w:cstheme="minorHAnsi"/>
          <w:b/>
          <w:sz w:val="24"/>
          <w:szCs w:val="24"/>
        </w:rPr>
      </w:pPr>
    </w:p>
    <w:p w14:paraId="22FE0FA6" w14:textId="77777777" w:rsidR="00F75945" w:rsidRPr="00B62EED" w:rsidRDefault="00F75945" w:rsidP="00F75945">
      <w:pPr>
        <w:rPr>
          <w:rFonts w:asciiTheme="minorHAnsi" w:hAnsiTheme="minorHAnsi" w:cstheme="minorHAnsi"/>
          <w:sz w:val="24"/>
          <w:szCs w:val="24"/>
        </w:rPr>
      </w:pPr>
      <w:r w:rsidRPr="00B62EED">
        <w:rPr>
          <w:rFonts w:asciiTheme="minorHAnsi" w:hAnsiTheme="minorHAnsi" w:cstheme="minorHAnsi"/>
          <w:sz w:val="24"/>
          <w:szCs w:val="24"/>
        </w:rPr>
        <w:t>Pour les compagnies dont la candidature sera retenue, nous enverrons courant septembre un document à remplir concernant les modalités pratiques (jour et heure d’arrivée, jour de départ, nombre de repas prévus, hébergement et détails pour faire la déclaration des droits d’auteurs…)</w:t>
      </w:r>
    </w:p>
    <w:p w14:paraId="07AB18B1" w14:textId="77777777" w:rsidR="00F75945" w:rsidRPr="00B62EED" w:rsidRDefault="00F75945" w:rsidP="00F75945">
      <w:pPr>
        <w:spacing w:after="160"/>
        <w:rPr>
          <w:rFonts w:asciiTheme="minorHAnsi" w:hAnsiTheme="minorHAnsi" w:cstheme="minorHAnsi"/>
          <w:sz w:val="24"/>
          <w:szCs w:val="24"/>
        </w:rPr>
      </w:pPr>
      <w:r w:rsidRPr="00B62EED">
        <w:rPr>
          <w:rFonts w:asciiTheme="minorHAnsi" w:hAnsiTheme="minorHAnsi" w:cstheme="minorHAnsi"/>
          <w:sz w:val="24"/>
          <w:szCs w:val="24"/>
        </w:rPr>
        <w:t xml:space="preserve">Pour toute question s’adresser à </w:t>
      </w:r>
      <w:hyperlink r:id="rId11" w:history="1">
        <w:r w:rsidRPr="00B62EED">
          <w:rPr>
            <w:rStyle w:val="Lienhypertexte"/>
            <w:rFonts w:asciiTheme="minorHAnsi" w:hAnsiTheme="minorHAnsi" w:cstheme="minorHAnsi"/>
            <w:sz w:val="24"/>
            <w:szCs w:val="24"/>
          </w:rPr>
          <w:t>gepoizeau01@gmail.com</w:t>
        </w:r>
      </w:hyperlink>
      <w:r w:rsidRPr="00B62EED">
        <w:rPr>
          <w:rFonts w:asciiTheme="minorHAnsi" w:hAnsiTheme="minorHAnsi" w:cstheme="minorHAnsi"/>
          <w:sz w:val="24"/>
          <w:szCs w:val="24"/>
        </w:rPr>
        <w:t xml:space="preserve"> / 06 99 72 84 23</w:t>
      </w:r>
    </w:p>
    <w:p w14:paraId="49DEF96B" w14:textId="77777777" w:rsidR="00F75945" w:rsidRPr="00B62EED" w:rsidRDefault="00F75945" w:rsidP="00F75945">
      <w:pPr>
        <w:pStyle w:val="Default"/>
        <w:rPr>
          <w:rFonts w:asciiTheme="minorHAnsi" w:hAnsiTheme="minorHAnsi" w:cstheme="minorHAnsi"/>
        </w:rPr>
      </w:pPr>
      <w:r w:rsidRPr="00B62EED">
        <w:rPr>
          <w:rFonts w:asciiTheme="minorHAnsi" w:hAnsiTheme="minorHAnsi" w:cstheme="minorHAnsi"/>
          <w:b/>
          <w:bCs/>
        </w:rPr>
        <w:t xml:space="preserve">Le dossier d’inscription doit comporter : </w:t>
      </w:r>
    </w:p>
    <w:p w14:paraId="0A1363C7" w14:textId="065C8473" w:rsidR="00F75945" w:rsidRPr="00B62EED" w:rsidRDefault="00F75945" w:rsidP="00F75945">
      <w:pPr>
        <w:pStyle w:val="Default"/>
        <w:numPr>
          <w:ilvl w:val="0"/>
          <w:numId w:val="7"/>
        </w:numPr>
        <w:spacing w:after="11"/>
        <w:rPr>
          <w:rFonts w:asciiTheme="minorHAnsi" w:hAnsiTheme="minorHAnsi" w:cstheme="minorHAnsi"/>
        </w:rPr>
      </w:pPr>
      <w:r w:rsidRPr="00B62EED">
        <w:rPr>
          <w:rFonts w:asciiTheme="minorHAnsi" w:hAnsiTheme="minorHAnsi" w:cstheme="minorHAnsi"/>
        </w:rPr>
        <w:t>La fiche d’inscription (correctement remplie)(ci-dessous)</w:t>
      </w:r>
    </w:p>
    <w:p w14:paraId="24E77DF8" w14:textId="3CC032D5" w:rsidR="00F75945" w:rsidRPr="00B62EED" w:rsidRDefault="00F75945" w:rsidP="00F75945">
      <w:pPr>
        <w:pStyle w:val="Default"/>
        <w:numPr>
          <w:ilvl w:val="0"/>
          <w:numId w:val="7"/>
        </w:numPr>
        <w:spacing w:after="11"/>
        <w:rPr>
          <w:rFonts w:asciiTheme="minorHAnsi" w:hAnsiTheme="minorHAnsi" w:cstheme="minorHAnsi"/>
        </w:rPr>
      </w:pPr>
      <w:r w:rsidRPr="00B62EED">
        <w:rPr>
          <w:rFonts w:asciiTheme="minorHAnsi" w:hAnsiTheme="minorHAnsi" w:cstheme="minorHAnsi"/>
        </w:rPr>
        <w:t xml:space="preserve">La copie de l’autorisation SACD ou autre ou Société des Auteurs du pays d'origine. </w:t>
      </w:r>
    </w:p>
    <w:p w14:paraId="5FD8612B" w14:textId="77777777" w:rsidR="00F75945" w:rsidRPr="00B62EED" w:rsidRDefault="00F75945" w:rsidP="00F75945">
      <w:pPr>
        <w:pStyle w:val="Default"/>
        <w:numPr>
          <w:ilvl w:val="0"/>
          <w:numId w:val="7"/>
        </w:numPr>
        <w:spacing w:after="11"/>
        <w:rPr>
          <w:rFonts w:asciiTheme="minorHAnsi" w:hAnsiTheme="minorHAnsi" w:cstheme="minorHAnsi"/>
        </w:rPr>
      </w:pPr>
      <w:r w:rsidRPr="00B62EED">
        <w:rPr>
          <w:rFonts w:asciiTheme="minorHAnsi" w:hAnsiTheme="minorHAnsi" w:cstheme="minorHAnsi"/>
        </w:rPr>
        <w:t xml:space="preserve">Le plan de feu et la fiche technique du spectacle. </w:t>
      </w:r>
    </w:p>
    <w:p w14:paraId="0B1492CE" w14:textId="346AEB79" w:rsidR="00F75945" w:rsidRPr="00B62EED" w:rsidRDefault="00F75945" w:rsidP="00F75945">
      <w:pPr>
        <w:pStyle w:val="Default"/>
        <w:numPr>
          <w:ilvl w:val="0"/>
          <w:numId w:val="7"/>
        </w:numPr>
        <w:rPr>
          <w:rFonts w:asciiTheme="minorHAnsi" w:hAnsiTheme="minorHAnsi" w:cstheme="minorHAnsi"/>
        </w:rPr>
      </w:pPr>
      <w:r w:rsidRPr="00B62EED">
        <w:rPr>
          <w:rFonts w:asciiTheme="minorHAnsi" w:hAnsiTheme="minorHAnsi" w:cstheme="minorHAnsi"/>
        </w:rPr>
        <w:t>Toute information que vous jugez pertinente pour la promotion de votre spectacle.</w:t>
      </w:r>
    </w:p>
    <w:p w14:paraId="2F5096B2" w14:textId="77777777" w:rsidR="00F75945" w:rsidRPr="00B62EED" w:rsidRDefault="00F75945" w:rsidP="00F75945">
      <w:pPr>
        <w:pStyle w:val="Default"/>
        <w:numPr>
          <w:ilvl w:val="0"/>
          <w:numId w:val="7"/>
        </w:numPr>
        <w:rPr>
          <w:rFonts w:asciiTheme="minorHAnsi" w:hAnsiTheme="minorHAnsi" w:cstheme="minorHAnsi"/>
        </w:rPr>
      </w:pPr>
      <w:r w:rsidRPr="00B62EED">
        <w:rPr>
          <w:rFonts w:asciiTheme="minorHAnsi" w:hAnsiTheme="minorHAnsi" w:cstheme="minorHAnsi"/>
        </w:rPr>
        <w:t xml:space="preserve">4 photos couleur différentes de </w:t>
      </w:r>
      <w:r w:rsidRPr="00B62EED">
        <w:rPr>
          <w:rFonts w:asciiTheme="minorHAnsi" w:hAnsiTheme="minorHAnsi" w:cstheme="minorHAnsi"/>
          <w:u w:val="single"/>
        </w:rPr>
        <w:t xml:space="preserve">bonne qualité </w:t>
      </w:r>
      <w:r w:rsidRPr="00B62EED">
        <w:rPr>
          <w:rFonts w:asciiTheme="minorHAnsi" w:hAnsiTheme="minorHAnsi" w:cstheme="minorHAnsi"/>
        </w:rPr>
        <w:t>envoyées par mail. (format jpeg)</w:t>
      </w:r>
    </w:p>
    <w:p w14:paraId="41B1E46F" w14:textId="77777777" w:rsidR="00F75945" w:rsidRPr="00B62EED" w:rsidRDefault="00F75945" w:rsidP="00F75945">
      <w:pPr>
        <w:ind w:right="2"/>
        <w:rPr>
          <w:rFonts w:asciiTheme="minorHAnsi" w:hAnsiTheme="minorHAnsi" w:cstheme="minorHAnsi"/>
          <w:sz w:val="24"/>
          <w:szCs w:val="24"/>
        </w:rPr>
      </w:pPr>
    </w:p>
    <w:p w14:paraId="609551E3" w14:textId="77777777" w:rsidR="00F75945" w:rsidRPr="00B62EED" w:rsidRDefault="00F75945" w:rsidP="00F75945">
      <w:pPr>
        <w:pStyle w:val="Default"/>
        <w:rPr>
          <w:rFonts w:asciiTheme="minorHAnsi" w:hAnsiTheme="minorHAnsi" w:cstheme="minorHAnsi"/>
        </w:rPr>
      </w:pPr>
      <w:r w:rsidRPr="00B62EED">
        <w:rPr>
          <w:rFonts w:asciiTheme="minorHAnsi" w:hAnsiTheme="minorHAnsi" w:cstheme="minorHAnsi"/>
          <w:b/>
          <w:bCs/>
        </w:rPr>
        <w:t xml:space="preserve">Puis ensuite, seulement en cas de confirmation de sélection définitive : </w:t>
      </w:r>
    </w:p>
    <w:p w14:paraId="5B7349F4" w14:textId="0900A229" w:rsidR="00F75945" w:rsidRPr="00B62EED" w:rsidRDefault="00F75945" w:rsidP="00F75945">
      <w:pPr>
        <w:pStyle w:val="Default"/>
        <w:spacing w:after="11"/>
        <w:rPr>
          <w:rFonts w:asciiTheme="minorHAnsi" w:hAnsiTheme="minorHAnsi" w:cstheme="minorHAnsi"/>
        </w:rPr>
      </w:pPr>
      <w:r w:rsidRPr="00B62EED">
        <w:rPr>
          <w:rFonts w:asciiTheme="minorHAnsi" w:hAnsiTheme="minorHAnsi" w:cstheme="minorHAnsi"/>
        </w:rPr>
        <w:t xml:space="preserve">Une cinquantaine de flyers + 4 affiches. </w:t>
      </w:r>
    </w:p>
    <w:p w14:paraId="70E90355" w14:textId="77777777" w:rsidR="00F75945" w:rsidRPr="00B62EED" w:rsidRDefault="00F75945" w:rsidP="00F75945">
      <w:pPr>
        <w:ind w:left="202" w:right="2"/>
        <w:rPr>
          <w:rFonts w:asciiTheme="minorHAnsi" w:hAnsiTheme="minorHAnsi" w:cstheme="minorHAnsi"/>
          <w:sz w:val="24"/>
          <w:szCs w:val="24"/>
        </w:rPr>
      </w:pPr>
    </w:p>
    <w:p w14:paraId="3631D116" w14:textId="77777777" w:rsidR="00F75945" w:rsidRPr="00B62EED" w:rsidRDefault="00F75945" w:rsidP="00F75945">
      <w:pPr>
        <w:ind w:right="203"/>
        <w:jc w:val="center"/>
        <w:rPr>
          <w:rStyle w:val="Lienhypertexte"/>
          <w:rFonts w:asciiTheme="minorHAnsi" w:hAnsiTheme="minorHAnsi" w:cstheme="minorHAnsi"/>
          <w:b/>
          <w:sz w:val="24"/>
          <w:szCs w:val="24"/>
        </w:rPr>
      </w:pPr>
      <w:r w:rsidRPr="00B62EED">
        <w:rPr>
          <w:rFonts w:asciiTheme="minorHAnsi" w:hAnsiTheme="minorHAnsi" w:cstheme="minorHAnsi"/>
          <w:b/>
          <w:sz w:val="24"/>
          <w:szCs w:val="24"/>
        </w:rPr>
        <w:t xml:space="preserve">DOSSIER A RENVOYER PAR MAIL (avant le 19 juin 2020) à </w:t>
      </w:r>
      <w:hyperlink r:id="rId12" w:history="1">
        <w:r w:rsidRPr="00B62EED">
          <w:rPr>
            <w:rStyle w:val="Lienhypertexte"/>
            <w:rFonts w:asciiTheme="minorHAnsi" w:hAnsiTheme="minorHAnsi" w:cstheme="minorHAnsi"/>
            <w:b/>
            <w:sz w:val="24"/>
            <w:szCs w:val="24"/>
          </w:rPr>
          <w:t>cat.bourg01@gmail.com</w:t>
        </w:r>
      </w:hyperlink>
    </w:p>
    <w:p w14:paraId="302F008D" w14:textId="55BF5495" w:rsidR="00F75945" w:rsidRPr="00B62EED" w:rsidRDefault="00F75945" w:rsidP="00F75945">
      <w:pPr>
        <w:ind w:right="203"/>
        <w:jc w:val="both"/>
        <w:rPr>
          <w:rFonts w:asciiTheme="minorHAnsi" w:hAnsiTheme="minorHAnsi" w:cstheme="minorHAnsi"/>
          <w:b/>
          <w:bCs/>
          <w:i/>
          <w:iCs/>
          <w:sz w:val="24"/>
          <w:szCs w:val="24"/>
        </w:rPr>
      </w:pPr>
      <w:r w:rsidRPr="00B62EED">
        <w:rPr>
          <w:rFonts w:asciiTheme="minorHAnsi" w:hAnsiTheme="minorHAnsi" w:cstheme="minorHAnsi"/>
          <w:b/>
          <w:bCs/>
          <w:i/>
          <w:iCs/>
          <w:sz w:val="24"/>
          <w:szCs w:val="24"/>
        </w:rPr>
        <w:t>Tout dossier incomplet ou mal complété ne sera pas retenu.</w:t>
      </w:r>
    </w:p>
    <w:p w14:paraId="1634E69C" w14:textId="77777777" w:rsidR="00F75945" w:rsidRPr="00B62EED" w:rsidRDefault="00F75945" w:rsidP="00F75945">
      <w:pPr>
        <w:ind w:right="203"/>
        <w:jc w:val="both"/>
        <w:rPr>
          <w:rFonts w:asciiTheme="minorHAnsi" w:hAnsiTheme="minorHAnsi" w:cstheme="minorHAnsi"/>
          <w:sz w:val="24"/>
          <w:szCs w:val="24"/>
        </w:rPr>
      </w:pPr>
      <w:r w:rsidRPr="00B62EED">
        <w:rPr>
          <w:rFonts w:asciiTheme="minorHAnsi" w:hAnsiTheme="minorHAnsi" w:cstheme="minorHAnsi"/>
          <w:sz w:val="24"/>
          <w:szCs w:val="24"/>
        </w:rPr>
        <w:t>Contact du Collectif pour les inscriptions et envoi affiches et flyers :</w:t>
      </w:r>
    </w:p>
    <w:p w14:paraId="067FA9CB" w14:textId="77777777" w:rsidR="00F75945" w:rsidRPr="00B62EED" w:rsidRDefault="00F75945" w:rsidP="00F75945">
      <w:pPr>
        <w:ind w:right="1"/>
        <w:rPr>
          <w:rFonts w:asciiTheme="minorHAnsi" w:hAnsiTheme="minorHAnsi" w:cstheme="minorHAnsi"/>
          <w:sz w:val="24"/>
          <w:szCs w:val="24"/>
        </w:rPr>
      </w:pPr>
      <w:r w:rsidRPr="00B62EED">
        <w:rPr>
          <w:rFonts w:asciiTheme="minorHAnsi" w:hAnsiTheme="minorHAnsi" w:cstheme="minorHAnsi"/>
          <w:sz w:val="24"/>
          <w:szCs w:val="24"/>
        </w:rPr>
        <w:lastRenderedPageBreak/>
        <w:t>Geneviève POIZEAU, 134 impasse des Platanes, 01250 MONTAGNAT</w:t>
      </w:r>
    </w:p>
    <w:p w14:paraId="6AA19048" w14:textId="42FE8B03" w:rsidR="00F75945" w:rsidRPr="00B62EED" w:rsidRDefault="00F75945" w:rsidP="00F75945">
      <w:pPr>
        <w:ind w:right="4"/>
        <w:rPr>
          <w:rFonts w:asciiTheme="minorHAnsi" w:hAnsiTheme="minorHAnsi" w:cstheme="minorHAnsi"/>
          <w:sz w:val="24"/>
          <w:szCs w:val="24"/>
        </w:rPr>
      </w:pPr>
      <w:r w:rsidRPr="00B62EED">
        <w:rPr>
          <w:rFonts w:asciiTheme="minorHAnsi" w:hAnsiTheme="minorHAnsi" w:cstheme="minorHAnsi"/>
          <w:sz w:val="24"/>
          <w:szCs w:val="24"/>
        </w:rPr>
        <w:t xml:space="preserve">06 99 72 84 23 -  </w:t>
      </w:r>
      <w:hyperlink r:id="rId13" w:history="1">
        <w:r w:rsidRPr="00B62EED">
          <w:rPr>
            <w:rStyle w:val="Lienhypertexte"/>
            <w:rFonts w:asciiTheme="minorHAnsi" w:hAnsiTheme="minorHAnsi" w:cstheme="minorHAnsi"/>
            <w:sz w:val="24"/>
            <w:szCs w:val="24"/>
          </w:rPr>
          <w:t>gepoizeau01@gmail.com</w:t>
        </w:r>
      </w:hyperlink>
      <w:r w:rsidRPr="00B62EED">
        <w:rPr>
          <w:rFonts w:asciiTheme="minorHAnsi" w:hAnsiTheme="minorHAnsi" w:cstheme="minorHAnsi"/>
          <w:sz w:val="24"/>
          <w:szCs w:val="24"/>
        </w:rPr>
        <w:t xml:space="preserve"> </w:t>
      </w:r>
    </w:p>
    <w:p w14:paraId="3A27BA9F" w14:textId="212F3902" w:rsidR="00B62EED" w:rsidRPr="00B62EED" w:rsidRDefault="00B62EED" w:rsidP="00F75945">
      <w:pPr>
        <w:ind w:right="4"/>
        <w:rPr>
          <w:rFonts w:asciiTheme="minorHAnsi" w:hAnsiTheme="minorHAnsi" w:cstheme="minorHAnsi"/>
          <w:sz w:val="24"/>
          <w:szCs w:val="24"/>
        </w:rPr>
      </w:pPr>
    </w:p>
    <w:p w14:paraId="5393C869" w14:textId="77777777" w:rsidR="00B62EED" w:rsidRPr="00B62EED" w:rsidRDefault="00B62EED" w:rsidP="00B62EED">
      <w:pPr>
        <w:ind w:left="-5" w:right="2"/>
        <w:rPr>
          <w:rFonts w:ascii="Verdana" w:hAnsi="Verdana" w:cstheme="minorHAnsi"/>
          <w:sz w:val="24"/>
          <w:szCs w:val="24"/>
        </w:rPr>
      </w:pPr>
    </w:p>
    <w:tbl>
      <w:tblPr>
        <w:tblStyle w:val="Grilledutableau"/>
        <w:tblW w:w="0" w:type="auto"/>
        <w:tblLook w:val="04A0" w:firstRow="1" w:lastRow="0" w:firstColumn="1" w:lastColumn="0" w:noHBand="0" w:noVBand="1"/>
      </w:tblPr>
      <w:tblGrid>
        <w:gridCol w:w="9554"/>
      </w:tblGrid>
      <w:tr w:rsidR="00B62EED" w:rsidRPr="00B62EED" w14:paraId="237428F4" w14:textId="77777777" w:rsidTr="00B77E2D">
        <w:tc>
          <w:tcPr>
            <w:tcW w:w="9554" w:type="dxa"/>
          </w:tcPr>
          <w:p w14:paraId="677C37C3" w14:textId="77777777" w:rsidR="00B62EED" w:rsidRPr="00B62EED" w:rsidRDefault="00B62EED" w:rsidP="00B62EED">
            <w:pPr>
              <w:pStyle w:val="Titre2"/>
              <w:numPr>
                <w:ilvl w:val="0"/>
                <w:numId w:val="9"/>
              </w:numPr>
              <w:outlineLvl w:val="1"/>
              <w:rPr>
                <w:rFonts w:asciiTheme="minorHAnsi" w:hAnsiTheme="minorHAnsi" w:cstheme="minorHAnsi"/>
                <w:szCs w:val="24"/>
              </w:rPr>
            </w:pPr>
            <w:r w:rsidRPr="00B62EED">
              <w:rPr>
                <w:rFonts w:asciiTheme="minorHAnsi" w:hAnsiTheme="minorHAnsi" w:cstheme="minorHAnsi"/>
                <w:szCs w:val="24"/>
              </w:rPr>
              <w:t xml:space="preserve">RENSEIGNEMENTS ADMINISTRATIFS </w:t>
            </w:r>
          </w:p>
        </w:tc>
      </w:tr>
      <w:tr w:rsidR="00B62EED" w:rsidRPr="00B62EED" w14:paraId="510D79CE" w14:textId="77777777" w:rsidTr="00B77E2D">
        <w:tc>
          <w:tcPr>
            <w:tcW w:w="9554" w:type="dxa"/>
          </w:tcPr>
          <w:p w14:paraId="3A53EECF" w14:textId="77777777" w:rsidR="00B62EED" w:rsidRPr="00B62EED" w:rsidRDefault="00B62EED" w:rsidP="00B77E2D">
            <w:pPr>
              <w:ind w:left="-5" w:right="2"/>
              <w:rPr>
                <w:rFonts w:asciiTheme="minorHAnsi" w:hAnsiTheme="minorHAnsi" w:cstheme="minorHAnsi"/>
                <w:sz w:val="24"/>
                <w:szCs w:val="24"/>
              </w:rPr>
            </w:pPr>
            <w:r w:rsidRPr="00B62EED">
              <w:rPr>
                <w:rFonts w:asciiTheme="minorHAnsi" w:hAnsiTheme="minorHAnsi" w:cstheme="minorHAnsi"/>
                <w:sz w:val="24"/>
                <w:szCs w:val="24"/>
              </w:rPr>
              <w:t>NOM DE LA TROUPE :</w:t>
            </w:r>
          </w:p>
          <w:p w14:paraId="40FD50B1" w14:textId="77777777" w:rsidR="00B62EED" w:rsidRPr="00B62EED" w:rsidRDefault="00B62EED" w:rsidP="00B77E2D">
            <w:pPr>
              <w:rPr>
                <w:rFonts w:asciiTheme="minorHAnsi" w:hAnsiTheme="minorHAnsi" w:cstheme="minorHAnsi"/>
                <w:sz w:val="24"/>
                <w:szCs w:val="24"/>
              </w:rPr>
            </w:pPr>
          </w:p>
        </w:tc>
      </w:tr>
      <w:tr w:rsidR="00B62EED" w:rsidRPr="00B62EED" w14:paraId="55838909" w14:textId="77777777" w:rsidTr="00B77E2D">
        <w:tc>
          <w:tcPr>
            <w:tcW w:w="9554" w:type="dxa"/>
          </w:tcPr>
          <w:p w14:paraId="0D06B612"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 xml:space="preserve">Adresse du siège de l’association : </w:t>
            </w:r>
          </w:p>
        </w:tc>
      </w:tr>
      <w:tr w:rsidR="00B62EED" w:rsidRPr="00B62EED" w14:paraId="01F7DEB1" w14:textId="77777777" w:rsidTr="00B77E2D">
        <w:tc>
          <w:tcPr>
            <w:tcW w:w="9554" w:type="dxa"/>
          </w:tcPr>
          <w:p w14:paraId="322CF676"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Nom et prénom du responsable de la troupe :</w:t>
            </w:r>
          </w:p>
        </w:tc>
      </w:tr>
      <w:tr w:rsidR="00B62EED" w:rsidRPr="00B62EED" w14:paraId="79690FAF" w14:textId="77777777" w:rsidTr="00B77E2D">
        <w:tc>
          <w:tcPr>
            <w:tcW w:w="9554" w:type="dxa"/>
          </w:tcPr>
          <w:p w14:paraId="1D26ED44"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Adresse :</w:t>
            </w:r>
          </w:p>
        </w:tc>
      </w:tr>
      <w:tr w:rsidR="00B62EED" w:rsidRPr="00B62EED" w14:paraId="60E2EF48" w14:textId="77777777" w:rsidTr="00B77E2D">
        <w:tc>
          <w:tcPr>
            <w:tcW w:w="9554" w:type="dxa"/>
          </w:tcPr>
          <w:p w14:paraId="4E8BB671"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Tél portable :</w:t>
            </w:r>
          </w:p>
        </w:tc>
      </w:tr>
      <w:tr w:rsidR="00B62EED" w:rsidRPr="00B62EED" w14:paraId="635C7DA4" w14:textId="77777777" w:rsidTr="00B77E2D">
        <w:tc>
          <w:tcPr>
            <w:tcW w:w="9554" w:type="dxa"/>
          </w:tcPr>
          <w:p w14:paraId="7D027C03"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E-mail :</w:t>
            </w:r>
          </w:p>
        </w:tc>
      </w:tr>
      <w:tr w:rsidR="00B62EED" w:rsidRPr="00B62EED" w14:paraId="1959A40A" w14:textId="77777777" w:rsidTr="00B77E2D">
        <w:tc>
          <w:tcPr>
            <w:tcW w:w="9554" w:type="dxa"/>
          </w:tcPr>
          <w:p w14:paraId="6E4CF4D6"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Nom et prénom de la personne à joindre pour les Rencontres (si différent du responsable)</w:t>
            </w:r>
          </w:p>
        </w:tc>
      </w:tr>
      <w:tr w:rsidR="00B62EED" w:rsidRPr="00B62EED" w14:paraId="7E693602" w14:textId="77777777" w:rsidTr="00B77E2D">
        <w:tc>
          <w:tcPr>
            <w:tcW w:w="9554" w:type="dxa"/>
          </w:tcPr>
          <w:p w14:paraId="1EF6D57F"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Adresse :</w:t>
            </w:r>
          </w:p>
        </w:tc>
      </w:tr>
      <w:tr w:rsidR="00B62EED" w:rsidRPr="00B62EED" w14:paraId="21DD2628" w14:textId="77777777" w:rsidTr="00B77E2D">
        <w:tc>
          <w:tcPr>
            <w:tcW w:w="9554" w:type="dxa"/>
          </w:tcPr>
          <w:p w14:paraId="2549F8DE"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Tél portable :</w:t>
            </w:r>
          </w:p>
        </w:tc>
      </w:tr>
      <w:tr w:rsidR="00B62EED" w:rsidRPr="00B62EED" w14:paraId="6E0B71DA" w14:textId="77777777" w:rsidTr="00B77E2D">
        <w:tc>
          <w:tcPr>
            <w:tcW w:w="9554" w:type="dxa"/>
          </w:tcPr>
          <w:p w14:paraId="3C0D8747"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E-mail :</w:t>
            </w:r>
          </w:p>
        </w:tc>
      </w:tr>
      <w:tr w:rsidR="00B62EED" w:rsidRPr="00B62EED" w14:paraId="6802AF75" w14:textId="77777777" w:rsidTr="00B77E2D">
        <w:tc>
          <w:tcPr>
            <w:tcW w:w="9554" w:type="dxa"/>
          </w:tcPr>
          <w:p w14:paraId="481BA7D7"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 xml:space="preserve">Site internet et/ou blog de la troupe : </w:t>
            </w:r>
          </w:p>
        </w:tc>
      </w:tr>
      <w:tr w:rsidR="00B62EED" w:rsidRPr="00B62EED" w14:paraId="2E851C90" w14:textId="77777777" w:rsidTr="00B77E2D">
        <w:tc>
          <w:tcPr>
            <w:tcW w:w="9554" w:type="dxa"/>
          </w:tcPr>
          <w:p w14:paraId="4A11F8DD"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Facebook de la troupe :</w:t>
            </w:r>
          </w:p>
        </w:tc>
      </w:tr>
      <w:tr w:rsidR="00B62EED" w:rsidRPr="00B62EED" w14:paraId="42BE7FD9" w14:textId="77777777" w:rsidTr="00B77E2D">
        <w:tc>
          <w:tcPr>
            <w:tcW w:w="9554" w:type="dxa"/>
          </w:tcPr>
          <w:p w14:paraId="43A597D4"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Responsabilité civile : compagnie et n° de police :</w:t>
            </w:r>
          </w:p>
        </w:tc>
      </w:tr>
      <w:tr w:rsidR="00B62EED" w:rsidRPr="00B62EED" w14:paraId="04BF0014" w14:textId="77777777" w:rsidTr="00B77E2D">
        <w:tc>
          <w:tcPr>
            <w:tcW w:w="9554" w:type="dxa"/>
          </w:tcPr>
          <w:p w14:paraId="213B8DE3"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La troupe fait partie d’une fédération ? si oui laquelle ? N° de troupe si FNCTA</w:t>
            </w:r>
          </w:p>
        </w:tc>
      </w:tr>
      <w:tr w:rsidR="00B62EED" w:rsidRPr="00B62EED" w14:paraId="04003504" w14:textId="77777777" w:rsidTr="00B77E2D">
        <w:tc>
          <w:tcPr>
            <w:tcW w:w="9554" w:type="dxa"/>
          </w:tcPr>
          <w:p w14:paraId="2E72C51A"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 xml:space="preserve">Comment avez-vous connu le festival ? </w:t>
            </w:r>
          </w:p>
        </w:tc>
      </w:tr>
      <w:tr w:rsidR="00B62EED" w:rsidRPr="00B62EED" w14:paraId="3CB1EAFD" w14:textId="77777777" w:rsidTr="00B77E2D">
        <w:tc>
          <w:tcPr>
            <w:tcW w:w="9554" w:type="dxa"/>
          </w:tcPr>
          <w:p w14:paraId="16FE8145"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 xml:space="preserve">Souhaitez-vous un hébergement ? </w:t>
            </w:r>
          </w:p>
        </w:tc>
      </w:tr>
    </w:tbl>
    <w:p w14:paraId="1090CB39" w14:textId="77777777" w:rsidR="00B62EED" w:rsidRPr="00B62EED" w:rsidRDefault="00B62EED" w:rsidP="00B62EED">
      <w:pPr>
        <w:spacing w:after="13"/>
        <w:ind w:right="2"/>
        <w:jc w:val="both"/>
        <w:rPr>
          <w:rFonts w:ascii="Verdana" w:hAnsi="Verdana" w:cstheme="minorHAnsi"/>
          <w:sz w:val="24"/>
          <w:szCs w:val="24"/>
        </w:rPr>
      </w:pPr>
    </w:p>
    <w:tbl>
      <w:tblPr>
        <w:tblStyle w:val="Grilledutableau"/>
        <w:tblW w:w="0" w:type="auto"/>
        <w:tblLook w:val="04A0" w:firstRow="1" w:lastRow="0" w:firstColumn="1" w:lastColumn="0" w:noHBand="0" w:noVBand="1"/>
      </w:tblPr>
      <w:tblGrid>
        <w:gridCol w:w="9554"/>
      </w:tblGrid>
      <w:tr w:rsidR="00B62EED" w:rsidRPr="00B62EED" w14:paraId="75D2C2A4" w14:textId="77777777" w:rsidTr="00B77E2D">
        <w:tc>
          <w:tcPr>
            <w:tcW w:w="9554" w:type="dxa"/>
          </w:tcPr>
          <w:p w14:paraId="1DD0FEFC" w14:textId="77777777" w:rsidR="00B62EED" w:rsidRPr="00B62EED" w:rsidRDefault="00B62EED" w:rsidP="00B62EED">
            <w:pPr>
              <w:pStyle w:val="Paragraphedeliste"/>
              <w:numPr>
                <w:ilvl w:val="0"/>
                <w:numId w:val="9"/>
              </w:numPr>
              <w:rPr>
                <w:rFonts w:asciiTheme="minorHAnsi" w:hAnsiTheme="minorHAnsi" w:cstheme="minorHAnsi"/>
                <w:b/>
                <w:sz w:val="24"/>
                <w:szCs w:val="24"/>
              </w:rPr>
            </w:pPr>
            <w:r w:rsidRPr="00B62EED">
              <w:rPr>
                <w:rFonts w:asciiTheme="minorHAnsi" w:eastAsia="Arial" w:hAnsiTheme="minorHAnsi" w:cstheme="minorHAnsi"/>
                <w:b/>
                <w:sz w:val="24"/>
                <w:szCs w:val="24"/>
              </w:rPr>
              <w:t xml:space="preserve">RENSEIGNEMENTS SUR LE SPECTACLE PROPOSÉ </w:t>
            </w:r>
          </w:p>
        </w:tc>
      </w:tr>
      <w:tr w:rsidR="00B62EED" w:rsidRPr="00B62EED" w14:paraId="61F36A75" w14:textId="77777777" w:rsidTr="00B77E2D">
        <w:tc>
          <w:tcPr>
            <w:tcW w:w="9554" w:type="dxa"/>
          </w:tcPr>
          <w:p w14:paraId="3181F727"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Titre :</w:t>
            </w:r>
          </w:p>
        </w:tc>
      </w:tr>
      <w:tr w:rsidR="00B62EED" w:rsidRPr="00B62EED" w14:paraId="2E938D2A" w14:textId="77777777" w:rsidTr="00B77E2D">
        <w:tc>
          <w:tcPr>
            <w:tcW w:w="9554" w:type="dxa"/>
          </w:tcPr>
          <w:p w14:paraId="5247FBCB"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Durée :</w:t>
            </w:r>
          </w:p>
        </w:tc>
      </w:tr>
      <w:tr w:rsidR="00B62EED" w:rsidRPr="00B62EED" w14:paraId="78CF80C8" w14:textId="77777777" w:rsidTr="00B77E2D">
        <w:tc>
          <w:tcPr>
            <w:tcW w:w="9554" w:type="dxa"/>
          </w:tcPr>
          <w:p w14:paraId="6D9B45BE" w14:textId="77777777" w:rsidR="00B62EED" w:rsidRPr="00B62EED" w:rsidRDefault="00B62EED" w:rsidP="00B77E2D">
            <w:pPr>
              <w:jc w:val="both"/>
              <w:rPr>
                <w:rFonts w:asciiTheme="minorHAnsi" w:hAnsiTheme="minorHAnsi" w:cstheme="minorHAnsi"/>
                <w:sz w:val="24"/>
                <w:szCs w:val="24"/>
              </w:rPr>
            </w:pPr>
            <w:r w:rsidRPr="00B62EED">
              <w:rPr>
                <w:rFonts w:asciiTheme="minorHAnsi" w:hAnsiTheme="minorHAnsi" w:cstheme="minorHAnsi"/>
                <w:sz w:val="24"/>
                <w:szCs w:val="24"/>
              </w:rPr>
              <w:t xml:space="preserve">Auteur (s) : </w:t>
            </w:r>
          </w:p>
        </w:tc>
      </w:tr>
      <w:tr w:rsidR="00B62EED" w:rsidRPr="00B62EED" w14:paraId="6675A822" w14:textId="77777777" w:rsidTr="00B77E2D">
        <w:tc>
          <w:tcPr>
            <w:tcW w:w="9554" w:type="dxa"/>
          </w:tcPr>
          <w:p w14:paraId="4B8C751D" w14:textId="77777777" w:rsidR="00B62EED" w:rsidRPr="00B62EED" w:rsidRDefault="00B62EED" w:rsidP="00B77E2D">
            <w:pPr>
              <w:jc w:val="both"/>
              <w:rPr>
                <w:rFonts w:asciiTheme="minorHAnsi" w:hAnsiTheme="minorHAnsi" w:cstheme="minorHAnsi"/>
                <w:sz w:val="24"/>
                <w:szCs w:val="24"/>
              </w:rPr>
            </w:pPr>
            <w:r w:rsidRPr="00B62EED">
              <w:rPr>
                <w:rFonts w:asciiTheme="minorHAnsi" w:hAnsiTheme="minorHAnsi" w:cstheme="minorHAnsi"/>
                <w:sz w:val="24"/>
                <w:szCs w:val="24"/>
              </w:rPr>
              <w:t xml:space="preserve">Metteur(e) en scène : </w:t>
            </w:r>
          </w:p>
        </w:tc>
      </w:tr>
      <w:tr w:rsidR="00B62EED" w:rsidRPr="00B62EED" w14:paraId="450A37A6" w14:textId="77777777" w:rsidTr="00B77E2D">
        <w:tc>
          <w:tcPr>
            <w:tcW w:w="9554" w:type="dxa"/>
          </w:tcPr>
          <w:p w14:paraId="4AC00EF2" w14:textId="77777777" w:rsidR="00B62EED" w:rsidRPr="00B62EED" w:rsidRDefault="00B62EED" w:rsidP="00B77E2D">
            <w:pPr>
              <w:jc w:val="both"/>
              <w:rPr>
                <w:rFonts w:asciiTheme="minorHAnsi" w:hAnsiTheme="minorHAnsi" w:cstheme="minorHAnsi"/>
                <w:sz w:val="24"/>
                <w:szCs w:val="24"/>
              </w:rPr>
            </w:pPr>
            <w:r w:rsidRPr="00B62EED">
              <w:rPr>
                <w:rFonts w:asciiTheme="minorHAnsi" w:hAnsiTheme="minorHAnsi" w:cstheme="minorHAnsi"/>
                <w:sz w:val="24"/>
                <w:szCs w:val="24"/>
              </w:rPr>
              <w:t xml:space="preserve">Genre : </w:t>
            </w:r>
          </w:p>
        </w:tc>
      </w:tr>
      <w:tr w:rsidR="00B62EED" w:rsidRPr="00B62EED" w14:paraId="5B592EB9" w14:textId="77777777" w:rsidTr="00B77E2D">
        <w:tc>
          <w:tcPr>
            <w:tcW w:w="9554" w:type="dxa"/>
          </w:tcPr>
          <w:p w14:paraId="3405BE10"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Public concerné : (</w:t>
            </w:r>
            <w:r w:rsidRPr="00B62EED">
              <w:rPr>
                <w:rFonts w:asciiTheme="minorHAnsi" w:eastAsia="Arial" w:hAnsiTheme="minorHAnsi" w:cstheme="minorHAnsi"/>
                <w:i/>
                <w:sz w:val="24"/>
                <w:szCs w:val="24"/>
              </w:rPr>
              <w:t>jeune public, tout public, à partir de…ans, adultes) </w:t>
            </w:r>
            <w:r w:rsidRPr="00B62EED">
              <w:rPr>
                <w:rFonts w:asciiTheme="minorHAnsi" w:eastAsia="Arial" w:hAnsiTheme="minorHAnsi" w:cstheme="minorHAnsi"/>
                <w:sz w:val="24"/>
                <w:szCs w:val="24"/>
              </w:rPr>
              <w:t>:</w:t>
            </w:r>
          </w:p>
        </w:tc>
      </w:tr>
      <w:tr w:rsidR="00B62EED" w:rsidRPr="00B62EED" w14:paraId="3E84BAA3" w14:textId="77777777" w:rsidTr="00B77E2D">
        <w:trPr>
          <w:trHeight w:val="1099"/>
        </w:trPr>
        <w:tc>
          <w:tcPr>
            <w:tcW w:w="9554" w:type="dxa"/>
          </w:tcPr>
          <w:p w14:paraId="076250EB" w14:textId="77777777" w:rsidR="00B62EED" w:rsidRPr="00B62EED" w:rsidRDefault="00B62EED" w:rsidP="00B77E2D">
            <w:pPr>
              <w:jc w:val="both"/>
              <w:rPr>
                <w:rFonts w:asciiTheme="minorHAnsi" w:hAnsiTheme="minorHAnsi" w:cstheme="minorHAnsi"/>
                <w:sz w:val="24"/>
                <w:szCs w:val="24"/>
              </w:rPr>
            </w:pPr>
            <w:r w:rsidRPr="00B62EED">
              <w:rPr>
                <w:rFonts w:asciiTheme="minorHAnsi" w:hAnsiTheme="minorHAnsi" w:cstheme="minorHAnsi"/>
                <w:sz w:val="24"/>
                <w:szCs w:val="24"/>
              </w:rPr>
              <w:t>Résumé du spectacle (quelques lignes) :</w:t>
            </w:r>
          </w:p>
          <w:p w14:paraId="61C6F573" w14:textId="77777777" w:rsidR="00B62EED" w:rsidRPr="00B62EED" w:rsidRDefault="00B62EED" w:rsidP="00B77E2D">
            <w:pPr>
              <w:jc w:val="both"/>
              <w:rPr>
                <w:rFonts w:asciiTheme="minorHAnsi" w:hAnsiTheme="minorHAnsi" w:cstheme="minorHAnsi"/>
                <w:sz w:val="24"/>
                <w:szCs w:val="24"/>
              </w:rPr>
            </w:pPr>
          </w:p>
          <w:p w14:paraId="28C331D1" w14:textId="77777777" w:rsidR="00B62EED" w:rsidRPr="00B62EED" w:rsidRDefault="00B62EED" w:rsidP="00B77E2D">
            <w:pPr>
              <w:jc w:val="both"/>
              <w:rPr>
                <w:rFonts w:asciiTheme="minorHAnsi" w:hAnsiTheme="minorHAnsi" w:cstheme="minorHAnsi"/>
                <w:sz w:val="24"/>
                <w:szCs w:val="24"/>
              </w:rPr>
            </w:pPr>
          </w:p>
          <w:p w14:paraId="635AEE20" w14:textId="77777777" w:rsidR="00B62EED" w:rsidRPr="00B62EED" w:rsidRDefault="00B62EED" w:rsidP="00B77E2D">
            <w:pPr>
              <w:jc w:val="both"/>
              <w:rPr>
                <w:rFonts w:asciiTheme="minorHAnsi" w:hAnsiTheme="minorHAnsi" w:cstheme="minorHAnsi"/>
                <w:sz w:val="24"/>
                <w:szCs w:val="24"/>
              </w:rPr>
            </w:pPr>
          </w:p>
          <w:p w14:paraId="326E1B3E" w14:textId="77777777" w:rsidR="00B62EED" w:rsidRPr="00B62EED" w:rsidRDefault="00B62EED" w:rsidP="00B77E2D">
            <w:pPr>
              <w:jc w:val="both"/>
              <w:rPr>
                <w:rFonts w:asciiTheme="minorHAnsi" w:hAnsiTheme="minorHAnsi" w:cstheme="minorHAnsi"/>
                <w:sz w:val="24"/>
                <w:szCs w:val="24"/>
              </w:rPr>
            </w:pPr>
          </w:p>
          <w:p w14:paraId="4517D64A" w14:textId="77777777" w:rsidR="00B62EED" w:rsidRPr="00B62EED" w:rsidRDefault="00B62EED" w:rsidP="00B77E2D">
            <w:pPr>
              <w:jc w:val="both"/>
              <w:rPr>
                <w:rFonts w:asciiTheme="minorHAnsi" w:hAnsiTheme="minorHAnsi" w:cstheme="minorHAnsi"/>
                <w:sz w:val="24"/>
                <w:szCs w:val="24"/>
              </w:rPr>
            </w:pPr>
          </w:p>
        </w:tc>
      </w:tr>
      <w:tr w:rsidR="00B62EED" w:rsidRPr="00B62EED" w14:paraId="7225FD73" w14:textId="77777777" w:rsidTr="00B77E2D">
        <w:tc>
          <w:tcPr>
            <w:tcW w:w="9554" w:type="dxa"/>
          </w:tcPr>
          <w:p w14:paraId="04F8CC52"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 xml:space="preserve">Combien de fois, le spectacle a-t-il été joué ? </w:t>
            </w:r>
          </w:p>
          <w:p w14:paraId="57C315BE"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Combien de fois aura-t-il été joué en novembre 2020 ?</w:t>
            </w:r>
          </w:p>
        </w:tc>
      </w:tr>
      <w:tr w:rsidR="00B62EED" w:rsidRPr="00B62EED" w14:paraId="60C3208C" w14:textId="77777777" w:rsidTr="00B77E2D">
        <w:tc>
          <w:tcPr>
            <w:tcW w:w="9554" w:type="dxa"/>
          </w:tcPr>
          <w:p w14:paraId="36792667"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 xml:space="preserve">Le spectacle est-il soumis aux droits d'auteur ? </w:t>
            </w:r>
          </w:p>
        </w:tc>
      </w:tr>
      <w:tr w:rsidR="00B62EED" w:rsidRPr="00B62EED" w14:paraId="6586D422" w14:textId="77777777" w:rsidTr="00B77E2D">
        <w:tc>
          <w:tcPr>
            <w:tcW w:w="9554" w:type="dxa"/>
          </w:tcPr>
          <w:p w14:paraId="38C4809D" w14:textId="77777777" w:rsidR="00B62EED" w:rsidRPr="00B62EED" w:rsidRDefault="00B62EED" w:rsidP="00B77E2D">
            <w:pPr>
              <w:jc w:val="both"/>
              <w:rPr>
                <w:rFonts w:asciiTheme="minorHAnsi" w:hAnsiTheme="minorHAnsi" w:cstheme="minorHAnsi"/>
                <w:sz w:val="24"/>
                <w:szCs w:val="24"/>
              </w:rPr>
            </w:pPr>
            <w:r w:rsidRPr="00B62EED">
              <w:rPr>
                <w:rFonts w:asciiTheme="minorHAnsi" w:hAnsiTheme="minorHAnsi" w:cstheme="minorHAnsi"/>
                <w:sz w:val="24"/>
                <w:szCs w:val="24"/>
              </w:rPr>
              <w:t xml:space="preserve">Si SACD, n° du dossier : </w:t>
            </w:r>
          </w:p>
        </w:tc>
      </w:tr>
      <w:tr w:rsidR="00B62EED" w:rsidRPr="00B62EED" w14:paraId="0D1E2B57" w14:textId="77777777" w:rsidTr="00B77E2D">
        <w:tc>
          <w:tcPr>
            <w:tcW w:w="9554" w:type="dxa"/>
          </w:tcPr>
          <w:p w14:paraId="00851909" w14:textId="77777777" w:rsidR="00B62EED" w:rsidRPr="00B62EED" w:rsidRDefault="00B62EED" w:rsidP="00B77E2D">
            <w:pPr>
              <w:jc w:val="both"/>
              <w:rPr>
                <w:rFonts w:asciiTheme="minorHAnsi" w:hAnsiTheme="minorHAnsi" w:cstheme="minorHAnsi"/>
                <w:sz w:val="24"/>
                <w:szCs w:val="24"/>
              </w:rPr>
            </w:pPr>
            <w:r w:rsidRPr="00B62EED">
              <w:rPr>
                <w:rFonts w:asciiTheme="minorHAnsi" w:hAnsiTheme="minorHAnsi" w:cstheme="minorHAnsi"/>
                <w:sz w:val="24"/>
                <w:szCs w:val="24"/>
              </w:rPr>
              <w:t>Si pas SACD indiquez quelle structure prend en charge les droits d’auteurs :</w:t>
            </w:r>
          </w:p>
        </w:tc>
      </w:tr>
      <w:tr w:rsidR="00B62EED" w:rsidRPr="00B62EED" w14:paraId="6D1D0C58" w14:textId="77777777" w:rsidTr="00B77E2D">
        <w:tc>
          <w:tcPr>
            <w:tcW w:w="9554" w:type="dxa"/>
          </w:tcPr>
          <w:p w14:paraId="59715D81"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 xml:space="preserve">Le spectacle comprend-il des musiques soumises à la SACEM ? </w:t>
            </w:r>
          </w:p>
        </w:tc>
      </w:tr>
      <w:tr w:rsidR="00B62EED" w:rsidRPr="00B62EED" w14:paraId="167564D5" w14:textId="77777777" w:rsidTr="00B77E2D">
        <w:tc>
          <w:tcPr>
            <w:tcW w:w="9554" w:type="dxa"/>
          </w:tcPr>
          <w:p w14:paraId="0E6F7279" w14:textId="77777777" w:rsidR="00B62EED" w:rsidRPr="00B62EED" w:rsidRDefault="00B62EED" w:rsidP="00B77E2D">
            <w:pPr>
              <w:jc w:val="both"/>
              <w:rPr>
                <w:rFonts w:asciiTheme="minorHAnsi" w:hAnsiTheme="minorHAnsi" w:cstheme="minorHAnsi"/>
                <w:sz w:val="24"/>
                <w:szCs w:val="24"/>
              </w:rPr>
            </w:pPr>
            <w:r w:rsidRPr="00B62EED">
              <w:rPr>
                <w:rFonts w:asciiTheme="minorHAnsi" w:hAnsiTheme="minorHAnsi" w:cstheme="minorHAnsi"/>
                <w:sz w:val="24"/>
                <w:szCs w:val="24"/>
              </w:rPr>
              <w:t xml:space="preserve">Si oui, quelles musiques et minutage de ces musiques : </w:t>
            </w:r>
          </w:p>
          <w:p w14:paraId="64875203" w14:textId="77777777" w:rsidR="00B62EED" w:rsidRPr="00B62EED" w:rsidRDefault="00B62EED" w:rsidP="00B77E2D">
            <w:pPr>
              <w:jc w:val="both"/>
              <w:rPr>
                <w:rFonts w:asciiTheme="minorHAnsi" w:hAnsiTheme="minorHAnsi" w:cstheme="minorHAnsi"/>
                <w:sz w:val="24"/>
                <w:szCs w:val="24"/>
              </w:rPr>
            </w:pPr>
          </w:p>
          <w:p w14:paraId="366236ED" w14:textId="77777777" w:rsidR="00B62EED" w:rsidRPr="00B62EED" w:rsidRDefault="00B62EED" w:rsidP="00B77E2D">
            <w:pPr>
              <w:jc w:val="both"/>
              <w:rPr>
                <w:rFonts w:asciiTheme="minorHAnsi" w:hAnsiTheme="minorHAnsi" w:cstheme="minorHAnsi"/>
                <w:sz w:val="24"/>
                <w:szCs w:val="24"/>
              </w:rPr>
            </w:pPr>
          </w:p>
          <w:p w14:paraId="70E1E2E8" w14:textId="77777777" w:rsidR="00B62EED" w:rsidRPr="00B62EED" w:rsidRDefault="00B62EED" w:rsidP="00B77E2D">
            <w:pPr>
              <w:jc w:val="both"/>
              <w:rPr>
                <w:rFonts w:asciiTheme="minorHAnsi" w:hAnsiTheme="minorHAnsi" w:cstheme="minorHAnsi"/>
                <w:sz w:val="24"/>
                <w:szCs w:val="24"/>
              </w:rPr>
            </w:pPr>
          </w:p>
          <w:p w14:paraId="24CAE30E" w14:textId="77777777" w:rsidR="00B62EED" w:rsidRPr="00B62EED" w:rsidRDefault="00B62EED" w:rsidP="00B77E2D">
            <w:pPr>
              <w:jc w:val="both"/>
              <w:rPr>
                <w:rFonts w:asciiTheme="minorHAnsi" w:hAnsiTheme="minorHAnsi" w:cstheme="minorHAnsi"/>
                <w:sz w:val="24"/>
                <w:szCs w:val="24"/>
              </w:rPr>
            </w:pPr>
          </w:p>
        </w:tc>
      </w:tr>
      <w:tr w:rsidR="00B62EED" w:rsidRPr="00B62EED" w14:paraId="05579065" w14:textId="77777777" w:rsidTr="00B77E2D">
        <w:tc>
          <w:tcPr>
            <w:tcW w:w="9554" w:type="dxa"/>
          </w:tcPr>
          <w:p w14:paraId="30AA0391" w14:textId="77777777" w:rsidR="00B62EED" w:rsidRPr="00B62EED" w:rsidRDefault="00B62EED" w:rsidP="00B77E2D">
            <w:pPr>
              <w:jc w:val="both"/>
              <w:rPr>
                <w:rFonts w:asciiTheme="minorHAnsi" w:hAnsiTheme="minorHAnsi" w:cstheme="minorHAnsi"/>
                <w:sz w:val="24"/>
                <w:szCs w:val="24"/>
              </w:rPr>
            </w:pPr>
            <w:r w:rsidRPr="00B62EED">
              <w:rPr>
                <w:rFonts w:asciiTheme="minorHAnsi" w:hAnsiTheme="minorHAnsi" w:cstheme="minorHAnsi"/>
                <w:sz w:val="24"/>
                <w:szCs w:val="24"/>
              </w:rPr>
              <w:t>Lien vidéo du spectacle :</w:t>
            </w:r>
          </w:p>
        </w:tc>
      </w:tr>
      <w:tr w:rsidR="00B62EED" w:rsidRPr="00B62EED" w14:paraId="75F8E5E2" w14:textId="77777777" w:rsidTr="00B77E2D">
        <w:tc>
          <w:tcPr>
            <w:tcW w:w="9554" w:type="dxa"/>
          </w:tcPr>
          <w:p w14:paraId="0B4B2772" w14:textId="77777777" w:rsidR="00B62EED" w:rsidRPr="00B62EED" w:rsidRDefault="00B62EED" w:rsidP="00B77E2D">
            <w:pPr>
              <w:jc w:val="both"/>
              <w:rPr>
                <w:rFonts w:asciiTheme="minorHAnsi" w:hAnsiTheme="minorHAnsi" w:cstheme="minorHAnsi"/>
                <w:sz w:val="24"/>
                <w:szCs w:val="24"/>
              </w:rPr>
            </w:pPr>
            <w:r w:rsidRPr="00B62EED">
              <w:rPr>
                <w:rFonts w:asciiTheme="minorHAnsi" w:hAnsiTheme="minorHAnsi" w:cstheme="minorHAnsi"/>
                <w:sz w:val="24"/>
                <w:szCs w:val="24"/>
              </w:rPr>
              <w:lastRenderedPageBreak/>
              <w:t>Dates et lieux de représentation du spectacle d’ici début juin</w:t>
            </w:r>
          </w:p>
          <w:p w14:paraId="5D34EF18" w14:textId="77777777" w:rsidR="00B62EED" w:rsidRPr="00B62EED" w:rsidRDefault="00B62EED" w:rsidP="00B77E2D">
            <w:pPr>
              <w:jc w:val="both"/>
              <w:rPr>
                <w:rFonts w:asciiTheme="minorHAnsi" w:hAnsiTheme="minorHAnsi" w:cstheme="minorHAnsi"/>
                <w:sz w:val="24"/>
                <w:szCs w:val="24"/>
              </w:rPr>
            </w:pPr>
          </w:p>
          <w:p w14:paraId="52C54BC7" w14:textId="77777777" w:rsidR="00B62EED" w:rsidRPr="00B62EED" w:rsidRDefault="00B62EED" w:rsidP="00B77E2D">
            <w:pPr>
              <w:jc w:val="both"/>
              <w:rPr>
                <w:rFonts w:asciiTheme="minorHAnsi" w:hAnsiTheme="minorHAnsi" w:cstheme="minorHAnsi"/>
                <w:sz w:val="24"/>
                <w:szCs w:val="24"/>
              </w:rPr>
            </w:pPr>
          </w:p>
        </w:tc>
      </w:tr>
    </w:tbl>
    <w:p w14:paraId="68981213" w14:textId="77777777" w:rsidR="00B62EED" w:rsidRPr="00B62EED" w:rsidRDefault="00B62EED" w:rsidP="00B62EED">
      <w:pPr>
        <w:ind w:left="720"/>
        <w:rPr>
          <w:rFonts w:ascii="Verdana" w:hAnsi="Verdana" w:cstheme="minorHAnsi"/>
          <w:sz w:val="24"/>
          <w:szCs w:val="24"/>
        </w:rPr>
      </w:pPr>
    </w:p>
    <w:p w14:paraId="08A05009" w14:textId="77777777" w:rsidR="00B62EED" w:rsidRPr="00B62EED" w:rsidRDefault="00B62EED" w:rsidP="00B62EED">
      <w:pPr>
        <w:ind w:left="-5"/>
        <w:rPr>
          <w:rFonts w:asciiTheme="minorHAnsi" w:eastAsia="Arial" w:hAnsiTheme="minorHAnsi" w:cstheme="minorHAnsi"/>
          <w:sz w:val="24"/>
          <w:szCs w:val="24"/>
        </w:rPr>
      </w:pPr>
      <w:r w:rsidRPr="00B62EED">
        <w:rPr>
          <w:rFonts w:asciiTheme="minorHAnsi" w:eastAsia="Arial" w:hAnsiTheme="minorHAnsi" w:cstheme="minorHAnsi"/>
          <w:sz w:val="24"/>
          <w:szCs w:val="24"/>
        </w:rPr>
        <w:t>Souhaiteriez-vous jouer le : oui / non</w:t>
      </w:r>
      <w:r w:rsidRPr="00B62EED">
        <w:rPr>
          <w:rFonts w:asciiTheme="minorHAnsi" w:eastAsia="Arial" w:hAnsiTheme="minorHAnsi" w:cstheme="minorHAnsi"/>
          <w:sz w:val="24"/>
          <w:szCs w:val="24"/>
        </w:rPr>
        <w:tab/>
      </w:r>
      <w:r w:rsidRPr="00B62EED">
        <w:rPr>
          <w:rFonts w:asciiTheme="minorHAnsi" w:eastAsia="Arial" w:hAnsiTheme="minorHAnsi" w:cstheme="minorHAnsi"/>
          <w:sz w:val="24"/>
          <w:szCs w:val="24"/>
        </w:rPr>
        <w:tab/>
      </w:r>
    </w:p>
    <w:p w14:paraId="092B13C2" w14:textId="77777777" w:rsidR="00B62EED" w:rsidRPr="00B62EED" w:rsidRDefault="00B62EED" w:rsidP="00B62EED">
      <w:pPr>
        <w:pStyle w:val="Paragraphedeliste"/>
        <w:numPr>
          <w:ilvl w:val="0"/>
          <w:numId w:val="8"/>
        </w:numPr>
        <w:rPr>
          <w:rFonts w:asciiTheme="minorHAnsi" w:hAnsiTheme="minorHAnsi" w:cstheme="minorHAnsi"/>
          <w:sz w:val="24"/>
          <w:szCs w:val="24"/>
        </w:rPr>
      </w:pPr>
      <w:r w:rsidRPr="00B62EED">
        <w:rPr>
          <w:rFonts w:asciiTheme="minorHAnsi" w:hAnsiTheme="minorHAnsi" w:cstheme="minorHAnsi"/>
          <w:sz w:val="24"/>
          <w:szCs w:val="24"/>
        </w:rPr>
        <w:t>Vendredi 30 octobre</w:t>
      </w:r>
    </w:p>
    <w:p w14:paraId="54A1AC94" w14:textId="77777777" w:rsidR="00B62EED" w:rsidRPr="00B62EED" w:rsidRDefault="00B62EED" w:rsidP="00B62EED">
      <w:pPr>
        <w:pStyle w:val="Paragraphedeliste"/>
        <w:numPr>
          <w:ilvl w:val="0"/>
          <w:numId w:val="8"/>
        </w:numPr>
        <w:rPr>
          <w:rFonts w:asciiTheme="minorHAnsi" w:hAnsiTheme="minorHAnsi" w:cstheme="minorHAnsi"/>
          <w:sz w:val="24"/>
          <w:szCs w:val="24"/>
        </w:rPr>
      </w:pPr>
      <w:r w:rsidRPr="00B62EED">
        <w:rPr>
          <w:rFonts w:asciiTheme="minorHAnsi" w:hAnsiTheme="minorHAnsi" w:cstheme="minorHAnsi"/>
          <w:sz w:val="24"/>
          <w:szCs w:val="24"/>
        </w:rPr>
        <w:t>Samedi 31 octobre</w:t>
      </w:r>
    </w:p>
    <w:p w14:paraId="59667EF5" w14:textId="77777777" w:rsidR="00B62EED" w:rsidRPr="00B62EED" w:rsidRDefault="00B62EED" w:rsidP="00B62EED">
      <w:pPr>
        <w:pStyle w:val="Paragraphedeliste"/>
        <w:numPr>
          <w:ilvl w:val="0"/>
          <w:numId w:val="8"/>
        </w:numPr>
        <w:rPr>
          <w:rFonts w:asciiTheme="minorHAnsi" w:hAnsiTheme="minorHAnsi" w:cstheme="minorHAnsi"/>
          <w:sz w:val="24"/>
          <w:szCs w:val="24"/>
        </w:rPr>
      </w:pPr>
      <w:r w:rsidRPr="00B62EED">
        <w:rPr>
          <w:rFonts w:asciiTheme="minorHAnsi" w:hAnsiTheme="minorHAnsi" w:cstheme="minorHAnsi"/>
          <w:sz w:val="24"/>
          <w:szCs w:val="24"/>
        </w:rPr>
        <w:t>Dimanche 1</w:t>
      </w:r>
      <w:r w:rsidRPr="00B62EED">
        <w:rPr>
          <w:rFonts w:asciiTheme="minorHAnsi" w:hAnsiTheme="minorHAnsi" w:cstheme="minorHAnsi"/>
          <w:sz w:val="24"/>
          <w:szCs w:val="24"/>
          <w:vertAlign w:val="superscript"/>
        </w:rPr>
        <w:t>er</w:t>
      </w:r>
      <w:r w:rsidRPr="00B62EED">
        <w:rPr>
          <w:rFonts w:asciiTheme="minorHAnsi" w:hAnsiTheme="minorHAnsi" w:cstheme="minorHAnsi"/>
          <w:sz w:val="24"/>
          <w:szCs w:val="24"/>
        </w:rPr>
        <w:t xml:space="preserve"> novembre</w:t>
      </w:r>
    </w:p>
    <w:p w14:paraId="4C216B00" w14:textId="77777777" w:rsidR="00B62EED" w:rsidRPr="00B62EED" w:rsidRDefault="00B62EED" w:rsidP="00B62EED">
      <w:pPr>
        <w:ind w:left="-5"/>
        <w:rPr>
          <w:rFonts w:asciiTheme="minorHAnsi" w:hAnsiTheme="minorHAnsi" w:cstheme="minorHAnsi"/>
          <w:i/>
          <w:sz w:val="24"/>
          <w:szCs w:val="24"/>
        </w:rPr>
      </w:pPr>
      <w:r w:rsidRPr="00B62EED">
        <w:rPr>
          <w:rFonts w:asciiTheme="minorHAnsi" w:hAnsiTheme="minorHAnsi" w:cstheme="minorHAnsi"/>
          <w:i/>
          <w:sz w:val="24"/>
          <w:szCs w:val="24"/>
        </w:rPr>
        <w:t>Nous essaierons de tenir compte au maximum de vos souhaits.</w:t>
      </w:r>
    </w:p>
    <w:p w14:paraId="3912AB5A" w14:textId="77777777" w:rsidR="00B62EED" w:rsidRPr="00B62EED" w:rsidRDefault="00B62EED" w:rsidP="00B62EED">
      <w:pPr>
        <w:ind w:left="78"/>
        <w:jc w:val="center"/>
        <w:rPr>
          <w:rFonts w:asciiTheme="minorHAnsi" w:hAnsiTheme="minorHAnsi" w:cstheme="minorHAnsi"/>
          <w:sz w:val="24"/>
          <w:szCs w:val="24"/>
        </w:rPr>
      </w:pPr>
    </w:p>
    <w:p w14:paraId="1C44790F" w14:textId="77777777" w:rsidR="00B62EED" w:rsidRPr="00B62EED" w:rsidRDefault="00B62EED" w:rsidP="00B62EED">
      <w:pPr>
        <w:jc w:val="center"/>
        <w:rPr>
          <w:rFonts w:asciiTheme="minorHAnsi" w:eastAsia="Arial" w:hAnsiTheme="minorHAnsi" w:cstheme="minorHAnsi"/>
          <w:b/>
          <w:sz w:val="24"/>
          <w:szCs w:val="24"/>
        </w:rPr>
      </w:pPr>
      <w:r w:rsidRPr="00B62EED">
        <w:rPr>
          <w:rFonts w:asciiTheme="minorHAnsi" w:eastAsia="Arial" w:hAnsiTheme="minorHAnsi" w:cstheme="minorHAnsi"/>
          <w:b/>
          <w:sz w:val="24"/>
          <w:szCs w:val="24"/>
        </w:rPr>
        <w:t>Composition de la troupe pour le spectacle proposé</w:t>
      </w:r>
    </w:p>
    <w:tbl>
      <w:tblPr>
        <w:tblStyle w:val="Grilledutableau"/>
        <w:tblW w:w="0" w:type="auto"/>
        <w:tblLook w:val="04A0" w:firstRow="1" w:lastRow="0" w:firstColumn="1" w:lastColumn="0" w:noHBand="0" w:noVBand="1"/>
      </w:tblPr>
      <w:tblGrid>
        <w:gridCol w:w="2235"/>
        <w:gridCol w:w="2268"/>
        <w:gridCol w:w="4990"/>
      </w:tblGrid>
      <w:tr w:rsidR="00B62EED" w:rsidRPr="00B62EED" w14:paraId="62FE19E2" w14:textId="77777777" w:rsidTr="00B77E2D">
        <w:tc>
          <w:tcPr>
            <w:tcW w:w="2235" w:type="dxa"/>
          </w:tcPr>
          <w:p w14:paraId="09E4F45E" w14:textId="77777777" w:rsidR="00B62EED" w:rsidRPr="00B62EED" w:rsidRDefault="00B62EED" w:rsidP="00B77E2D">
            <w:pPr>
              <w:spacing w:after="20"/>
              <w:ind w:right="4"/>
              <w:jc w:val="center"/>
              <w:rPr>
                <w:rFonts w:asciiTheme="minorHAnsi" w:hAnsiTheme="minorHAnsi" w:cstheme="minorHAnsi"/>
                <w:sz w:val="24"/>
                <w:szCs w:val="24"/>
              </w:rPr>
            </w:pPr>
            <w:r w:rsidRPr="00B62EED">
              <w:rPr>
                <w:rFonts w:asciiTheme="minorHAnsi" w:hAnsiTheme="minorHAnsi" w:cstheme="minorHAnsi"/>
                <w:sz w:val="24"/>
                <w:szCs w:val="24"/>
              </w:rPr>
              <w:t>Nom</w:t>
            </w:r>
          </w:p>
          <w:p w14:paraId="2F7F6B4E" w14:textId="77777777" w:rsidR="00B62EED" w:rsidRPr="00B62EED" w:rsidRDefault="00B62EED" w:rsidP="00B77E2D">
            <w:pPr>
              <w:spacing w:after="20"/>
              <w:ind w:right="4"/>
              <w:jc w:val="center"/>
              <w:rPr>
                <w:rFonts w:asciiTheme="minorHAnsi" w:hAnsiTheme="minorHAnsi" w:cstheme="minorHAnsi"/>
                <w:sz w:val="24"/>
                <w:szCs w:val="24"/>
              </w:rPr>
            </w:pPr>
          </w:p>
        </w:tc>
        <w:tc>
          <w:tcPr>
            <w:tcW w:w="2268" w:type="dxa"/>
          </w:tcPr>
          <w:p w14:paraId="464448CE" w14:textId="77777777" w:rsidR="00B62EED" w:rsidRPr="00B62EED" w:rsidRDefault="00B62EED" w:rsidP="00B77E2D">
            <w:pPr>
              <w:spacing w:after="20"/>
              <w:ind w:right="4"/>
              <w:jc w:val="center"/>
              <w:rPr>
                <w:rFonts w:asciiTheme="minorHAnsi" w:hAnsiTheme="minorHAnsi" w:cstheme="minorHAnsi"/>
                <w:sz w:val="24"/>
                <w:szCs w:val="24"/>
              </w:rPr>
            </w:pPr>
            <w:r w:rsidRPr="00B62EED">
              <w:rPr>
                <w:rFonts w:asciiTheme="minorHAnsi" w:hAnsiTheme="minorHAnsi" w:cstheme="minorHAnsi"/>
                <w:sz w:val="24"/>
                <w:szCs w:val="24"/>
              </w:rPr>
              <w:t xml:space="preserve">Prénom </w:t>
            </w:r>
          </w:p>
        </w:tc>
        <w:tc>
          <w:tcPr>
            <w:tcW w:w="4990" w:type="dxa"/>
          </w:tcPr>
          <w:p w14:paraId="44A9ECE3" w14:textId="77777777" w:rsidR="00B62EED" w:rsidRPr="00B62EED" w:rsidRDefault="00B62EED" w:rsidP="00B77E2D">
            <w:pPr>
              <w:ind w:left="6"/>
              <w:jc w:val="center"/>
              <w:rPr>
                <w:rFonts w:asciiTheme="minorHAnsi" w:hAnsiTheme="minorHAnsi" w:cstheme="minorHAnsi"/>
                <w:sz w:val="24"/>
                <w:szCs w:val="24"/>
              </w:rPr>
            </w:pPr>
            <w:r w:rsidRPr="00B62EED">
              <w:rPr>
                <w:rFonts w:asciiTheme="minorHAnsi" w:hAnsiTheme="minorHAnsi" w:cstheme="minorHAnsi"/>
                <w:sz w:val="24"/>
                <w:szCs w:val="24"/>
              </w:rPr>
              <w:t xml:space="preserve">ROLE DANS LE SPECTACLE </w:t>
            </w:r>
          </w:p>
          <w:p w14:paraId="45F1A970" w14:textId="77777777" w:rsidR="00B62EED" w:rsidRPr="00B62EED" w:rsidRDefault="00B62EED" w:rsidP="00B77E2D">
            <w:pPr>
              <w:spacing w:after="20"/>
              <w:ind w:right="4"/>
              <w:jc w:val="center"/>
              <w:rPr>
                <w:rFonts w:asciiTheme="minorHAnsi" w:hAnsiTheme="minorHAnsi" w:cstheme="minorHAnsi"/>
                <w:sz w:val="24"/>
                <w:szCs w:val="24"/>
              </w:rPr>
            </w:pPr>
            <w:r w:rsidRPr="00B62EED">
              <w:rPr>
                <w:rFonts w:asciiTheme="minorHAnsi" w:hAnsiTheme="minorHAnsi" w:cstheme="minorHAnsi"/>
                <w:sz w:val="24"/>
                <w:szCs w:val="24"/>
              </w:rPr>
              <w:t>comédiens, metteur en scène, technicien</w:t>
            </w:r>
          </w:p>
        </w:tc>
      </w:tr>
      <w:tr w:rsidR="00B62EED" w:rsidRPr="00B62EED" w14:paraId="5B0DE251" w14:textId="77777777" w:rsidTr="00B77E2D">
        <w:tc>
          <w:tcPr>
            <w:tcW w:w="2235" w:type="dxa"/>
          </w:tcPr>
          <w:p w14:paraId="4933D808" w14:textId="77777777" w:rsidR="00B62EED" w:rsidRPr="00B62EED" w:rsidRDefault="00B62EED" w:rsidP="00B77E2D">
            <w:pPr>
              <w:spacing w:after="20"/>
              <w:ind w:right="4"/>
              <w:jc w:val="center"/>
              <w:rPr>
                <w:rFonts w:asciiTheme="minorHAnsi" w:hAnsiTheme="minorHAnsi" w:cstheme="minorHAnsi"/>
                <w:sz w:val="24"/>
                <w:szCs w:val="24"/>
              </w:rPr>
            </w:pPr>
          </w:p>
        </w:tc>
        <w:tc>
          <w:tcPr>
            <w:tcW w:w="2268" w:type="dxa"/>
          </w:tcPr>
          <w:p w14:paraId="64F37815" w14:textId="77777777" w:rsidR="00B62EED" w:rsidRPr="00B62EED" w:rsidRDefault="00B62EED" w:rsidP="00B77E2D">
            <w:pPr>
              <w:spacing w:after="20"/>
              <w:ind w:right="4"/>
              <w:jc w:val="center"/>
              <w:rPr>
                <w:rFonts w:asciiTheme="minorHAnsi" w:hAnsiTheme="minorHAnsi" w:cstheme="minorHAnsi"/>
                <w:sz w:val="24"/>
                <w:szCs w:val="24"/>
              </w:rPr>
            </w:pPr>
          </w:p>
        </w:tc>
        <w:tc>
          <w:tcPr>
            <w:tcW w:w="4990" w:type="dxa"/>
          </w:tcPr>
          <w:p w14:paraId="6B529AEA" w14:textId="77777777" w:rsidR="00B62EED" w:rsidRPr="00B62EED" w:rsidRDefault="00B62EED" w:rsidP="00B77E2D">
            <w:pPr>
              <w:spacing w:after="20"/>
              <w:ind w:right="4"/>
              <w:jc w:val="center"/>
              <w:rPr>
                <w:rFonts w:asciiTheme="minorHAnsi" w:hAnsiTheme="minorHAnsi" w:cstheme="minorHAnsi"/>
                <w:sz w:val="24"/>
                <w:szCs w:val="24"/>
              </w:rPr>
            </w:pPr>
          </w:p>
        </w:tc>
      </w:tr>
      <w:tr w:rsidR="00B62EED" w:rsidRPr="00B62EED" w14:paraId="4DFE54CB" w14:textId="77777777" w:rsidTr="00B77E2D">
        <w:tc>
          <w:tcPr>
            <w:tcW w:w="2235" w:type="dxa"/>
          </w:tcPr>
          <w:p w14:paraId="3EB01910" w14:textId="77777777" w:rsidR="00B62EED" w:rsidRPr="00B62EED" w:rsidRDefault="00B62EED" w:rsidP="00B77E2D">
            <w:pPr>
              <w:spacing w:after="20"/>
              <w:ind w:right="4"/>
              <w:jc w:val="center"/>
              <w:rPr>
                <w:rFonts w:asciiTheme="minorHAnsi" w:hAnsiTheme="minorHAnsi" w:cstheme="minorHAnsi"/>
                <w:sz w:val="24"/>
                <w:szCs w:val="24"/>
              </w:rPr>
            </w:pPr>
          </w:p>
        </w:tc>
        <w:tc>
          <w:tcPr>
            <w:tcW w:w="2268" w:type="dxa"/>
          </w:tcPr>
          <w:p w14:paraId="04BE5A46" w14:textId="77777777" w:rsidR="00B62EED" w:rsidRPr="00B62EED" w:rsidRDefault="00B62EED" w:rsidP="00B77E2D">
            <w:pPr>
              <w:spacing w:after="20"/>
              <w:ind w:right="4"/>
              <w:jc w:val="center"/>
              <w:rPr>
                <w:rFonts w:asciiTheme="minorHAnsi" w:hAnsiTheme="minorHAnsi" w:cstheme="minorHAnsi"/>
                <w:sz w:val="24"/>
                <w:szCs w:val="24"/>
              </w:rPr>
            </w:pPr>
          </w:p>
        </w:tc>
        <w:tc>
          <w:tcPr>
            <w:tcW w:w="4990" w:type="dxa"/>
          </w:tcPr>
          <w:p w14:paraId="1599F2A5" w14:textId="77777777" w:rsidR="00B62EED" w:rsidRPr="00B62EED" w:rsidRDefault="00B62EED" w:rsidP="00B77E2D">
            <w:pPr>
              <w:spacing w:after="20"/>
              <w:ind w:right="4"/>
              <w:jc w:val="center"/>
              <w:rPr>
                <w:rFonts w:asciiTheme="minorHAnsi" w:hAnsiTheme="minorHAnsi" w:cstheme="minorHAnsi"/>
                <w:sz w:val="24"/>
                <w:szCs w:val="24"/>
              </w:rPr>
            </w:pPr>
          </w:p>
        </w:tc>
      </w:tr>
      <w:tr w:rsidR="00B62EED" w:rsidRPr="00B62EED" w14:paraId="65084823" w14:textId="77777777" w:rsidTr="00B77E2D">
        <w:tc>
          <w:tcPr>
            <w:tcW w:w="2235" w:type="dxa"/>
          </w:tcPr>
          <w:p w14:paraId="3107DA12" w14:textId="77777777" w:rsidR="00B62EED" w:rsidRPr="00B62EED" w:rsidRDefault="00B62EED" w:rsidP="00B77E2D">
            <w:pPr>
              <w:spacing w:after="20"/>
              <w:ind w:right="4"/>
              <w:jc w:val="center"/>
              <w:rPr>
                <w:rFonts w:asciiTheme="minorHAnsi" w:hAnsiTheme="minorHAnsi" w:cstheme="minorHAnsi"/>
                <w:sz w:val="24"/>
                <w:szCs w:val="24"/>
              </w:rPr>
            </w:pPr>
          </w:p>
        </w:tc>
        <w:tc>
          <w:tcPr>
            <w:tcW w:w="2268" w:type="dxa"/>
          </w:tcPr>
          <w:p w14:paraId="1545B4B7" w14:textId="77777777" w:rsidR="00B62EED" w:rsidRPr="00B62EED" w:rsidRDefault="00B62EED" w:rsidP="00B77E2D">
            <w:pPr>
              <w:spacing w:after="20"/>
              <w:ind w:right="4"/>
              <w:jc w:val="center"/>
              <w:rPr>
                <w:rFonts w:asciiTheme="minorHAnsi" w:hAnsiTheme="minorHAnsi" w:cstheme="minorHAnsi"/>
                <w:sz w:val="24"/>
                <w:szCs w:val="24"/>
              </w:rPr>
            </w:pPr>
          </w:p>
        </w:tc>
        <w:tc>
          <w:tcPr>
            <w:tcW w:w="4990" w:type="dxa"/>
          </w:tcPr>
          <w:p w14:paraId="2E329198" w14:textId="77777777" w:rsidR="00B62EED" w:rsidRPr="00B62EED" w:rsidRDefault="00B62EED" w:rsidP="00B77E2D">
            <w:pPr>
              <w:spacing w:after="20"/>
              <w:ind w:right="4"/>
              <w:jc w:val="center"/>
              <w:rPr>
                <w:rFonts w:asciiTheme="minorHAnsi" w:hAnsiTheme="minorHAnsi" w:cstheme="minorHAnsi"/>
                <w:sz w:val="24"/>
                <w:szCs w:val="24"/>
              </w:rPr>
            </w:pPr>
          </w:p>
        </w:tc>
      </w:tr>
      <w:tr w:rsidR="00B62EED" w:rsidRPr="00B62EED" w14:paraId="19419BCC" w14:textId="77777777" w:rsidTr="00B77E2D">
        <w:tc>
          <w:tcPr>
            <w:tcW w:w="2235" w:type="dxa"/>
          </w:tcPr>
          <w:p w14:paraId="09C45157" w14:textId="77777777" w:rsidR="00B62EED" w:rsidRPr="00B62EED" w:rsidRDefault="00B62EED" w:rsidP="00B77E2D">
            <w:pPr>
              <w:spacing w:after="20"/>
              <w:ind w:right="4"/>
              <w:jc w:val="center"/>
              <w:rPr>
                <w:rFonts w:asciiTheme="minorHAnsi" w:hAnsiTheme="minorHAnsi" w:cstheme="minorHAnsi"/>
                <w:sz w:val="24"/>
                <w:szCs w:val="24"/>
              </w:rPr>
            </w:pPr>
          </w:p>
        </w:tc>
        <w:tc>
          <w:tcPr>
            <w:tcW w:w="2268" w:type="dxa"/>
          </w:tcPr>
          <w:p w14:paraId="4B713C4A" w14:textId="77777777" w:rsidR="00B62EED" w:rsidRPr="00B62EED" w:rsidRDefault="00B62EED" w:rsidP="00B77E2D">
            <w:pPr>
              <w:spacing w:after="20"/>
              <w:ind w:right="4"/>
              <w:jc w:val="center"/>
              <w:rPr>
                <w:rFonts w:asciiTheme="minorHAnsi" w:hAnsiTheme="minorHAnsi" w:cstheme="minorHAnsi"/>
                <w:sz w:val="24"/>
                <w:szCs w:val="24"/>
              </w:rPr>
            </w:pPr>
          </w:p>
        </w:tc>
        <w:tc>
          <w:tcPr>
            <w:tcW w:w="4990" w:type="dxa"/>
          </w:tcPr>
          <w:p w14:paraId="5222B9E0" w14:textId="77777777" w:rsidR="00B62EED" w:rsidRPr="00B62EED" w:rsidRDefault="00B62EED" w:rsidP="00B77E2D">
            <w:pPr>
              <w:spacing w:after="20"/>
              <w:ind w:right="4"/>
              <w:jc w:val="center"/>
              <w:rPr>
                <w:rFonts w:asciiTheme="minorHAnsi" w:hAnsiTheme="minorHAnsi" w:cstheme="minorHAnsi"/>
                <w:sz w:val="24"/>
                <w:szCs w:val="24"/>
              </w:rPr>
            </w:pPr>
          </w:p>
        </w:tc>
      </w:tr>
      <w:tr w:rsidR="00B62EED" w:rsidRPr="00B62EED" w14:paraId="69AC99D4" w14:textId="77777777" w:rsidTr="00B77E2D">
        <w:tc>
          <w:tcPr>
            <w:tcW w:w="2235" w:type="dxa"/>
          </w:tcPr>
          <w:p w14:paraId="05029749" w14:textId="77777777" w:rsidR="00B62EED" w:rsidRPr="00B62EED" w:rsidRDefault="00B62EED" w:rsidP="00B77E2D">
            <w:pPr>
              <w:spacing w:after="20"/>
              <w:ind w:right="4"/>
              <w:jc w:val="center"/>
              <w:rPr>
                <w:rFonts w:asciiTheme="minorHAnsi" w:hAnsiTheme="minorHAnsi" w:cstheme="minorHAnsi"/>
                <w:sz w:val="24"/>
                <w:szCs w:val="24"/>
              </w:rPr>
            </w:pPr>
          </w:p>
        </w:tc>
        <w:tc>
          <w:tcPr>
            <w:tcW w:w="2268" w:type="dxa"/>
          </w:tcPr>
          <w:p w14:paraId="4F728B82" w14:textId="77777777" w:rsidR="00B62EED" w:rsidRPr="00B62EED" w:rsidRDefault="00B62EED" w:rsidP="00B77E2D">
            <w:pPr>
              <w:spacing w:after="20"/>
              <w:ind w:right="4"/>
              <w:jc w:val="center"/>
              <w:rPr>
                <w:rFonts w:asciiTheme="minorHAnsi" w:hAnsiTheme="minorHAnsi" w:cstheme="minorHAnsi"/>
                <w:sz w:val="24"/>
                <w:szCs w:val="24"/>
              </w:rPr>
            </w:pPr>
          </w:p>
        </w:tc>
        <w:tc>
          <w:tcPr>
            <w:tcW w:w="4990" w:type="dxa"/>
          </w:tcPr>
          <w:p w14:paraId="785ED8B5" w14:textId="77777777" w:rsidR="00B62EED" w:rsidRPr="00B62EED" w:rsidRDefault="00B62EED" w:rsidP="00B77E2D">
            <w:pPr>
              <w:spacing w:after="20"/>
              <w:ind w:right="4"/>
              <w:jc w:val="center"/>
              <w:rPr>
                <w:rFonts w:asciiTheme="minorHAnsi" w:hAnsiTheme="minorHAnsi" w:cstheme="minorHAnsi"/>
                <w:sz w:val="24"/>
                <w:szCs w:val="24"/>
              </w:rPr>
            </w:pPr>
          </w:p>
        </w:tc>
      </w:tr>
      <w:tr w:rsidR="00B62EED" w:rsidRPr="00B62EED" w14:paraId="6E34F8F1" w14:textId="77777777" w:rsidTr="00B77E2D">
        <w:tc>
          <w:tcPr>
            <w:tcW w:w="2235" w:type="dxa"/>
          </w:tcPr>
          <w:p w14:paraId="1D964072" w14:textId="77777777" w:rsidR="00B62EED" w:rsidRPr="00B62EED" w:rsidRDefault="00B62EED" w:rsidP="00B77E2D">
            <w:pPr>
              <w:spacing w:after="20"/>
              <w:ind w:right="4"/>
              <w:jc w:val="center"/>
              <w:rPr>
                <w:rFonts w:asciiTheme="minorHAnsi" w:hAnsiTheme="minorHAnsi" w:cstheme="minorHAnsi"/>
                <w:sz w:val="24"/>
                <w:szCs w:val="24"/>
              </w:rPr>
            </w:pPr>
          </w:p>
        </w:tc>
        <w:tc>
          <w:tcPr>
            <w:tcW w:w="2268" w:type="dxa"/>
          </w:tcPr>
          <w:p w14:paraId="28331481" w14:textId="77777777" w:rsidR="00B62EED" w:rsidRPr="00B62EED" w:rsidRDefault="00B62EED" w:rsidP="00B77E2D">
            <w:pPr>
              <w:spacing w:after="20"/>
              <w:ind w:right="4"/>
              <w:jc w:val="center"/>
              <w:rPr>
                <w:rFonts w:asciiTheme="minorHAnsi" w:hAnsiTheme="minorHAnsi" w:cstheme="minorHAnsi"/>
                <w:sz w:val="24"/>
                <w:szCs w:val="24"/>
              </w:rPr>
            </w:pPr>
          </w:p>
        </w:tc>
        <w:tc>
          <w:tcPr>
            <w:tcW w:w="4990" w:type="dxa"/>
          </w:tcPr>
          <w:p w14:paraId="4AA67074" w14:textId="77777777" w:rsidR="00B62EED" w:rsidRPr="00B62EED" w:rsidRDefault="00B62EED" w:rsidP="00B77E2D">
            <w:pPr>
              <w:spacing w:after="20"/>
              <w:ind w:right="4"/>
              <w:jc w:val="center"/>
              <w:rPr>
                <w:rFonts w:asciiTheme="minorHAnsi" w:hAnsiTheme="minorHAnsi" w:cstheme="minorHAnsi"/>
                <w:sz w:val="24"/>
                <w:szCs w:val="24"/>
              </w:rPr>
            </w:pPr>
          </w:p>
        </w:tc>
      </w:tr>
      <w:tr w:rsidR="00B62EED" w:rsidRPr="00B62EED" w14:paraId="5252F3E2" w14:textId="77777777" w:rsidTr="00B77E2D">
        <w:tc>
          <w:tcPr>
            <w:tcW w:w="2235" w:type="dxa"/>
          </w:tcPr>
          <w:p w14:paraId="013F177C" w14:textId="77777777" w:rsidR="00B62EED" w:rsidRPr="00B62EED" w:rsidRDefault="00B62EED" w:rsidP="00B77E2D">
            <w:pPr>
              <w:spacing w:after="20"/>
              <w:ind w:right="4"/>
              <w:jc w:val="center"/>
              <w:rPr>
                <w:rFonts w:asciiTheme="minorHAnsi" w:hAnsiTheme="minorHAnsi" w:cstheme="minorHAnsi"/>
                <w:sz w:val="24"/>
                <w:szCs w:val="24"/>
              </w:rPr>
            </w:pPr>
          </w:p>
        </w:tc>
        <w:tc>
          <w:tcPr>
            <w:tcW w:w="2268" w:type="dxa"/>
          </w:tcPr>
          <w:p w14:paraId="6C74B31B" w14:textId="77777777" w:rsidR="00B62EED" w:rsidRPr="00B62EED" w:rsidRDefault="00B62EED" w:rsidP="00B77E2D">
            <w:pPr>
              <w:spacing w:after="20"/>
              <w:ind w:right="4"/>
              <w:jc w:val="center"/>
              <w:rPr>
                <w:rFonts w:asciiTheme="minorHAnsi" w:hAnsiTheme="minorHAnsi" w:cstheme="minorHAnsi"/>
                <w:sz w:val="24"/>
                <w:szCs w:val="24"/>
              </w:rPr>
            </w:pPr>
          </w:p>
        </w:tc>
        <w:tc>
          <w:tcPr>
            <w:tcW w:w="4990" w:type="dxa"/>
          </w:tcPr>
          <w:p w14:paraId="54080274" w14:textId="77777777" w:rsidR="00B62EED" w:rsidRPr="00B62EED" w:rsidRDefault="00B62EED" w:rsidP="00B77E2D">
            <w:pPr>
              <w:spacing w:after="20"/>
              <w:ind w:right="4"/>
              <w:jc w:val="center"/>
              <w:rPr>
                <w:rFonts w:asciiTheme="minorHAnsi" w:hAnsiTheme="minorHAnsi" w:cstheme="minorHAnsi"/>
                <w:sz w:val="24"/>
                <w:szCs w:val="24"/>
              </w:rPr>
            </w:pPr>
          </w:p>
        </w:tc>
      </w:tr>
      <w:tr w:rsidR="00B62EED" w:rsidRPr="00B62EED" w14:paraId="424F8F49" w14:textId="77777777" w:rsidTr="00B77E2D">
        <w:tc>
          <w:tcPr>
            <w:tcW w:w="2235" w:type="dxa"/>
          </w:tcPr>
          <w:p w14:paraId="5362F37A" w14:textId="77777777" w:rsidR="00B62EED" w:rsidRPr="00B62EED" w:rsidRDefault="00B62EED" w:rsidP="00B77E2D">
            <w:pPr>
              <w:spacing w:after="20"/>
              <w:ind w:right="4"/>
              <w:jc w:val="center"/>
              <w:rPr>
                <w:rFonts w:asciiTheme="minorHAnsi" w:hAnsiTheme="minorHAnsi" w:cstheme="minorHAnsi"/>
                <w:sz w:val="24"/>
                <w:szCs w:val="24"/>
              </w:rPr>
            </w:pPr>
          </w:p>
        </w:tc>
        <w:tc>
          <w:tcPr>
            <w:tcW w:w="2268" w:type="dxa"/>
          </w:tcPr>
          <w:p w14:paraId="16236903" w14:textId="77777777" w:rsidR="00B62EED" w:rsidRPr="00B62EED" w:rsidRDefault="00B62EED" w:rsidP="00B77E2D">
            <w:pPr>
              <w:spacing w:after="20"/>
              <w:ind w:right="4"/>
              <w:jc w:val="center"/>
              <w:rPr>
                <w:rFonts w:asciiTheme="minorHAnsi" w:hAnsiTheme="minorHAnsi" w:cstheme="minorHAnsi"/>
                <w:sz w:val="24"/>
                <w:szCs w:val="24"/>
              </w:rPr>
            </w:pPr>
          </w:p>
        </w:tc>
        <w:tc>
          <w:tcPr>
            <w:tcW w:w="4990" w:type="dxa"/>
          </w:tcPr>
          <w:p w14:paraId="67805BD3" w14:textId="77777777" w:rsidR="00B62EED" w:rsidRPr="00B62EED" w:rsidRDefault="00B62EED" w:rsidP="00B77E2D">
            <w:pPr>
              <w:spacing w:after="20"/>
              <w:ind w:right="4"/>
              <w:jc w:val="center"/>
              <w:rPr>
                <w:rFonts w:asciiTheme="minorHAnsi" w:hAnsiTheme="minorHAnsi" w:cstheme="minorHAnsi"/>
                <w:sz w:val="24"/>
                <w:szCs w:val="24"/>
              </w:rPr>
            </w:pPr>
          </w:p>
        </w:tc>
      </w:tr>
      <w:tr w:rsidR="00B62EED" w:rsidRPr="00B62EED" w14:paraId="72DD287A" w14:textId="77777777" w:rsidTr="00B77E2D">
        <w:tc>
          <w:tcPr>
            <w:tcW w:w="2235" w:type="dxa"/>
          </w:tcPr>
          <w:p w14:paraId="0138B100" w14:textId="77777777" w:rsidR="00B62EED" w:rsidRPr="00B62EED" w:rsidRDefault="00B62EED" w:rsidP="00B77E2D">
            <w:pPr>
              <w:spacing w:after="20"/>
              <w:ind w:right="4"/>
              <w:jc w:val="center"/>
              <w:rPr>
                <w:rFonts w:asciiTheme="minorHAnsi" w:hAnsiTheme="minorHAnsi" w:cstheme="minorHAnsi"/>
                <w:sz w:val="24"/>
                <w:szCs w:val="24"/>
              </w:rPr>
            </w:pPr>
          </w:p>
        </w:tc>
        <w:tc>
          <w:tcPr>
            <w:tcW w:w="2268" w:type="dxa"/>
          </w:tcPr>
          <w:p w14:paraId="76EAF96E" w14:textId="77777777" w:rsidR="00B62EED" w:rsidRPr="00B62EED" w:rsidRDefault="00B62EED" w:rsidP="00B77E2D">
            <w:pPr>
              <w:spacing w:after="20"/>
              <w:ind w:right="4"/>
              <w:jc w:val="center"/>
              <w:rPr>
                <w:rFonts w:asciiTheme="minorHAnsi" w:hAnsiTheme="minorHAnsi" w:cstheme="minorHAnsi"/>
                <w:sz w:val="24"/>
                <w:szCs w:val="24"/>
              </w:rPr>
            </w:pPr>
          </w:p>
        </w:tc>
        <w:tc>
          <w:tcPr>
            <w:tcW w:w="4990" w:type="dxa"/>
          </w:tcPr>
          <w:p w14:paraId="2F6FE627" w14:textId="77777777" w:rsidR="00B62EED" w:rsidRPr="00B62EED" w:rsidRDefault="00B62EED" w:rsidP="00B77E2D">
            <w:pPr>
              <w:spacing w:after="20"/>
              <w:ind w:right="4"/>
              <w:jc w:val="center"/>
              <w:rPr>
                <w:rFonts w:asciiTheme="minorHAnsi" w:hAnsiTheme="minorHAnsi" w:cstheme="minorHAnsi"/>
                <w:sz w:val="24"/>
                <w:szCs w:val="24"/>
              </w:rPr>
            </w:pPr>
          </w:p>
        </w:tc>
      </w:tr>
      <w:tr w:rsidR="00B62EED" w:rsidRPr="00B62EED" w14:paraId="7BAE3476" w14:textId="77777777" w:rsidTr="00B77E2D">
        <w:tc>
          <w:tcPr>
            <w:tcW w:w="2235" w:type="dxa"/>
          </w:tcPr>
          <w:p w14:paraId="2966C702" w14:textId="77777777" w:rsidR="00B62EED" w:rsidRPr="00B62EED" w:rsidRDefault="00B62EED" w:rsidP="00B77E2D">
            <w:pPr>
              <w:spacing w:after="20"/>
              <w:ind w:right="4"/>
              <w:jc w:val="center"/>
              <w:rPr>
                <w:rFonts w:asciiTheme="minorHAnsi" w:hAnsiTheme="minorHAnsi" w:cstheme="minorHAnsi"/>
                <w:sz w:val="24"/>
                <w:szCs w:val="24"/>
              </w:rPr>
            </w:pPr>
          </w:p>
        </w:tc>
        <w:tc>
          <w:tcPr>
            <w:tcW w:w="2268" w:type="dxa"/>
          </w:tcPr>
          <w:p w14:paraId="66ED66C6" w14:textId="77777777" w:rsidR="00B62EED" w:rsidRPr="00B62EED" w:rsidRDefault="00B62EED" w:rsidP="00B77E2D">
            <w:pPr>
              <w:spacing w:after="20"/>
              <w:ind w:right="4"/>
              <w:jc w:val="center"/>
              <w:rPr>
                <w:rFonts w:asciiTheme="minorHAnsi" w:hAnsiTheme="minorHAnsi" w:cstheme="minorHAnsi"/>
                <w:sz w:val="24"/>
                <w:szCs w:val="24"/>
              </w:rPr>
            </w:pPr>
          </w:p>
        </w:tc>
        <w:tc>
          <w:tcPr>
            <w:tcW w:w="4990" w:type="dxa"/>
          </w:tcPr>
          <w:p w14:paraId="3C8CABF9" w14:textId="77777777" w:rsidR="00B62EED" w:rsidRPr="00B62EED" w:rsidRDefault="00B62EED" w:rsidP="00B77E2D">
            <w:pPr>
              <w:spacing w:after="20"/>
              <w:ind w:right="4"/>
              <w:jc w:val="center"/>
              <w:rPr>
                <w:rFonts w:asciiTheme="minorHAnsi" w:hAnsiTheme="minorHAnsi" w:cstheme="minorHAnsi"/>
                <w:sz w:val="24"/>
                <w:szCs w:val="24"/>
              </w:rPr>
            </w:pPr>
          </w:p>
        </w:tc>
      </w:tr>
      <w:tr w:rsidR="00B62EED" w:rsidRPr="00B62EED" w14:paraId="75F1D929" w14:textId="77777777" w:rsidTr="00B77E2D">
        <w:tc>
          <w:tcPr>
            <w:tcW w:w="2235" w:type="dxa"/>
          </w:tcPr>
          <w:p w14:paraId="651F9E3B" w14:textId="77777777" w:rsidR="00B62EED" w:rsidRPr="00B62EED" w:rsidRDefault="00B62EED" w:rsidP="00B77E2D">
            <w:pPr>
              <w:spacing w:after="20"/>
              <w:ind w:right="4"/>
              <w:jc w:val="center"/>
              <w:rPr>
                <w:rFonts w:asciiTheme="minorHAnsi" w:hAnsiTheme="minorHAnsi" w:cstheme="minorHAnsi"/>
                <w:sz w:val="24"/>
                <w:szCs w:val="24"/>
              </w:rPr>
            </w:pPr>
          </w:p>
        </w:tc>
        <w:tc>
          <w:tcPr>
            <w:tcW w:w="2268" w:type="dxa"/>
          </w:tcPr>
          <w:p w14:paraId="090637F2" w14:textId="77777777" w:rsidR="00B62EED" w:rsidRPr="00B62EED" w:rsidRDefault="00B62EED" w:rsidP="00B77E2D">
            <w:pPr>
              <w:spacing w:after="20"/>
              <w:ind w:right="4"/>
              <w:jc w:val="center"/>
              <w:rPr>
                <w:rFonts w:asciiTheme="minorHAnsi" w:hAnsiTheme="minorHAnsi" w:cstheme="minorHAnsi"/>
                <w:sz w:val="24"/>
                <w:szCs w:val="24"/>
              </w:rPr>
            </w:pPr>
          </w:p>
        </w:tc>
        <w:tc>
          <w:tcPr>
            <w:tcW w:w="4990" w:type="dxa"/>
          </w:tcPr>
          <w:p w14:paraId="4E9CF1B7" w14:textId="77777777" w:rsidR="00B62EED" w:rsidRPr="00B62EED" w:rsidRDefault="00B62EED" w:rsidP="00B77E2D">
            <w:pPr>
              <w:spacing w:after="20"/>
              <w:ind w:right="4"/>
              <w:jc w:val="center"/>
              <w:rPr>
                <w:rFonts w:asciiTheme="minorHAnsi" w:hAnsiTheme="minorHAnsi" w:cstheme="minorHAnsi"/>
                <w:sz w:val="24"/>
                <w:szCs w:val="24"/>
              </w:rPr>
            </w:pPr>
          </w:p>
        </w:tc>
      </w:tr>
      <w:tr w:rsidR="00B62EED" w:rsidRPr="00B62EED" w14:paraId="7F09716C" w14:textId="77777777" w:rsidTr="00B77E2D">
        <w:tc>
          <w:tcPr>
            <w:tcW w:w="2235" w:type="dxa"/>
          </w:tcPr>
          <w:p w14:paraId="5A24F85F" w14:textId="77777777" w:rsidR="00B62EED" w:rsidRPr="00B62EED" w:rsidRDefault="00B62EED" w:rsidP="00B77E2D">
            <w:pPr>
              <w:spacing w:after="20"/>
              <w:ind w:right="4"/>
              <w:jc w:val="center"/>
              <w:rPr>
                <w:rFonts w:asciiTheme="minorHAnsi" w:hAnsiTheme="minorHAnsi" w:cstheme="minorHAnsi"/>
                <w:sz w:val="24"/>
                <w:szCs w:val="24"/>
              </w:rPr>
            </w:pPr>
          </w:p>
        </w:tc>
        <w:tc>
          <w:tcPr>
            <w:tcW w:w="2268" w:type="dxa"/>
          </w:tcPr>
          <w:p w14:paraId="575945BA" w14:textId="77777777" w:rsidR="00B62EED" w:rsidRPr="00B62EED" w:rsidRDefault="00B62EED" w:rsidP="00B77E2D">
            <w:pPr>
              <w:spacing w:after="20"/>
              <w:ind w:right="4"/>
              <w:jc w:val="center"/>
              <w:rPr>
                <w:rFonts w:asciiTheme="minorHAnsi" w:hAnsiTheme="minorHAnsi" w:cstheme="minorHAnsi"/>
                <w:sz w:val="24"/>
                <w:szCs w:val="24"/>
              </w:rPr>
            </w:pPr>
          </w:p>
        </w:tc>
        <w:tc>
          <w:tcPr>
            <w:tcW w:w="4990" w:type="dxa"/>
          </w:tcPr>
          <w:p w14:paraId="16D4DC05" w14:textId="77777777" w:rsidR="00B62EED" w:rsidRPr="00B62EED" w:rsidRDefault="00B62EED" w:rsidP="00B77E2D">
            <w:pPr>
              <w:spacing w:after="20"/>
              <w:ind w:right="4"/>
              <w:jc w:val="center"/>
              <w:rPr>
                <w:rFonts w:asciiTheme="minorHAnsi" w:hAnsiTheme="minorHAnsi" w:cstheme="minorHAnsi"/>
                <w:sz w:val="24"/>
                <w:szCs w:val="24"/>
              </w:rPr>
            </w:pPr>
          </w:p>
        </w:tc>
      </w:tr>
      <w:tr w:rsidR="00B62EED" w:rsidRPr="00B62EED" w14:paraId="773DDF39" w14:textId="77777777" w:rsidTr="00B77E2D">
        <w:tc>
          <w:tcPr>
            <w:tcW w:w="2235" w:type="dxa"/>
          </w:tcPr>
          <w:p w14:paraId="2851329F" w14:textId="77777777" w:rsidR="00B62EED" w:rsidRPr="00B62EED" w:rsidRDefault="00B62EED" w:rsidP="00B77E2D">
            <w:pPr>
              <w:spacing w:after="20"/>
              <w:ind w:right="4"/>
              <w:jc w:val="center"/>
              <w:rPr>
                <w:rFonts w:asciiTheme="minorHAnsi" w:hAnsiTheme="minorHAnsi" w:cstheme="minorHAnsi"/>
                <w:sz w:val="24"/>
                <w:szCs w:val="24"/>
              </w:rPr>
            </w:pPr>
          </w:p>
        </w:tc>
        <w:tc>
          <w:tcPr>
            <w:tcW w:w="2268" w:type="dxa"/>
          </w:tcPr>
          <w:p w14:paraId="4E0FD74D" w14:textId="77777777" w:rsidR="00B62EED" w:rsidRPr="00B62EED" w:rsidRDefault="00B62EED" w:rsidP="00B77E2D">
            <w:pPr>
              <w:spacing w:after="20"/>
              <w:ind w:right="4"/>
              <w:jc w:val="center"/>
              <w:rPr>
                <w:rFonts w:asciiTheme="minorHAnsi" w:hAnsiTheme="minorHAnsi" w:cstheme="minorHAnsi"/>
                <w:sz w:val="24"/>
                <w:szCs w:val="24"/>
              </w:rPr>
            </w:pPr>
          </w:p>
        </w:tc>
        <w:tc>
          <w:tcPr>
            <w:tcW w:w="4990" w:type="dxa"/>
          </w:tcPr>
          <w:p w14:paraId="50C38122" w14:textId="77777777" w:rsidR="00B62EED" w:rsidRPr="00B62EED" w:rsidRDefault="00B62EED" w:rsidP="00B77E2D">
            <w:pPr>
              <w:spacing w:after="20"/>
              <w:ind w:right="4"/>
              <w:jc w:val="center"/>
              <w:rPr>
                <w:rFonts w:asciiTheme="minorHAnsi" w:hAnsiTheme="minorHAnsi" w:cstheme="minorHAnsi"/>
                <w:sz w:val="24"/>
                <w:szCs w:val="24"/>
              </w:rPr>
            </w:pPr>
          </w:p>
        </w:tc>
      </w:tr>
    </w:tbl>
    <w:p w14:paraId="1BA980CD" w14:textId="77777777" w:rsidR="00B62EED" w:rsidRPr="00B62EED" w:rsidRDefault="00B62EED" w:rsidP="00B62EED">
      <w:pPr>
        <w:spacing w:after="20"/>
        <w:ind w:right="4"/>
        <w:jc w:val="center"/>
        <w:rPr>
          <w:rFonts w:asciiTheme="minorHAnsi" w:hAnsiTheme="minorHAnsi" w:cstheme="minorHAnsi"/>
          <w:sz w:val="24"/>
          <w:szCs w:val="24"/>
        </w:rPr>
      </w:pPr>
    </w:p>
    <w:tbl>
      <w:tblPr>
        <w:tblStyle w:val="Grilledutableau"/>
        <w:tblW w:w="0" w:type="auto"/>
        <w:tblLook w:val="04A0" w:firstRow="1" w:lastRow="0" w:firstColumn="1" w:lastColumn="0" w:noHBand="0" w:noVBand="1"/>
      </w:tblPr>
      <w:tblGrid>
        <w:gridCol w:w="9554"/>
      </w:tblGrid>
      <w:tr w:rsidR="00B62EED" w:rsidRPr="00B62EED" w14:paraId="476E9AF3" w14:textId="77777777" w:rsidTr="00B77E2D">
        <w:tc>
          <w:tcPr>
            <w:tcW w:w="9554" w:type="dxa"/>
          </w:tcPr>
          <w:p w14:paraId="50BEEBF3" w14:textId="77777777" w:rsidR="00B62EED" w:rsidRPr="00B62EED" w:rsidRDefault="00B62EED" w:rsidP="00B77E2D">
            <w:pPr>
              <w:rPr>
                <w:rFonts w:asciiTheme="minorHAnsi" w:hAnsiTheme="minorHAnsi" w:cstheme="minorHAnsi"/>
                <w:b/>
                <w:sz w:val="24"/>
                <w:szCs w:val="24"/>
              </w:rPr>
            </w:pPr>
            <w:r w:rsidRPr="00B62EED">
              <w:rPr>
                <w:rFonts w:asciiTheme="minorHAnsi" w:hAnsiTheme="minorHAnsi" w:cstheme="minorHAnsi"/>
                <w:b/>
                <w:sz w:val="24"/>
                <w:szCs w:val="24"/>
              </w:rPr>
              <w:t xml:space="preserve">3 FICHE DE RENSEIGNEMENTS TECHNIQUES </w:t>
            </w:r>
          </w:p>
        </w:tc>
      </w:tr>
      <w:tr w:rsidR="00B62EED" w:rsidRPr="00B62EED" w14:paraId="676F62D8" w14:textId="77777777" w:rsidTr="00B77E2D">
        <w:tc>
          <w:tcPr>
            <w:tcW w:w="9554" w:type="dxa"/>
          </w:tcPr>
          <w:p w14:paraId="793B35AA"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 xml:space="preserve">Descriptif rapide du décor :  </w:t>
            </w:r>
          </w:p>
          <w:p w14:paraId="6F86AF58" w14:textId="77777777" w:rsidR="00B62EED" w:rsidRPr="00B62EED" w:rsidRDefault="00B62EED" w:rsidP="00B77E2D">
            <w:pPr>
              <w:rPr>
                <w:rFonts w:asciiTheme="minorHAnsi" w:hAnsiTheme="minorHAnsi" w:cstheme="minorHAnsi"/>
                <w:sz w:val="24"/>
                <w:szCs w:val="24"/>
              </w:rPr>
            </w:pPr>
          </w:p>
          <w:p w14:paraId="1D01B516" w14:textId="77777777" w:rsidR="00B62EED" w:rsidRPr="00B62EED" w:rsidRDefault="00B62EED" w:rsidP="00B77E2D">
            <w:pPr>
              <w:rPr>
                <w:rFonts w:asciiTheme="minorHAnsi" w:hAnsiTheme="minorHAnsi" w:cstheme="minorHAnsi"/>
                <w:sz w:val="24"/>
                <w:szCs w:val="24"/>
              </w:rPr>
            </w:pPr>
          </w:p>
          <w:p w14:paraId="658CD90B" w14:textId="77777777" w:rsidR="00B62EED" w:rsidRPr="00B62EED" w:rsidRDefault="00B62EED" w:rsidP="00B77E2D">
            <w:pPr>
              <w:rPr>
                <w:rFonts w:asciiTheme="minorHAnsi" w:hAnsiTheme="minorHAnsi" w:cstheme="minorHAnsi"/>
                <w:sz w:val="24"/>
                <w:szCs w:val="24"/>
              </w:rPr>
            </w:pPr>
          </w:p>
        </w:tc>
      </w:tr>
      <w:tr w:rsidR="00B62EED" w:rsidRPr="00B62EED" w14:paraId="43E186A0" w14:textId="77777777" w:rsidTr="00B77E2D">
        <w:tc>
          <w:tcPr>
            <w:tcW w:w="9554" w:type="dxa"/>
          </w:tcPr>
          <w:p w14:paraId="372FEF3B"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 xml:space="preserve">Si vous avez un besoin spécifique de matériel (non transportable) merci de donner un maximum de détail. </w:t>
            </w:r>
          </w:p>
          <w:p w14:paraId="44F98074" w14:textId="77777777" w:rsidR="00B62EED" w:rsidRPr="00B62EED" w:rsidRDefault="00B62EED" w:rsidP="00B77E2D">
            <w:pPr>
              <w:rPr>
                <w:rFonts w:asciiTheme="minorHAnsi" w:hAnsiTheme="minorHAnsi" w:cstheme="minorHAnsi"/>
                <w:sz w:val="24"/>
                <w:szCs w:val="24"/>
              </w:rPr>
            </w:pPr>
          </w:p>
          <w:p w14:paraId="32C1A9B3" w14:textId="77777777" w:rsidR="00B62EED" w:rsidRPr="00B62EED" w:rsidRDefault="00B62EED" w:rsidP="00B77E2D">
            <w:pPr>
              <w:rPr>
                <w:rFonts w:asciiTheme="minorHAnsi" w:hAnsiTheme="minorHAnsi" w:cstheme="minorHAnsi"/>
                <w:sz w:val="24"/>
                <w:szCs w:val="24"/>
              </w:rPr>
            </w:pPr>
          </w:p>
          <w:p w14:paraId="4A97FD69" w14:textId="77777777" w:rsidR="00B62EED" w:rsidRPr="00B62EED" w:rsidRDefault="00B62EED" w:rsidP="00B77E2D">
            <w:pPr>
              <w:rPr>
                <w:rFonts w:asciiTheme="minorHAnsi" w:hAnsiTheme="minorHAnsi" w:cstheme="minorHAnsi"/>
                <w:sz w:val="24"/>
                <w:szCs w:val="24"/>
              </w:rPr>
            </w:pPr>
          </w:p>
        </w:tc>
      </w:tr>
      <w:tr w:rsidR="00B62EED" w:rsidRPr="00B62EED" w14:paraId="36B37D95" w14:textId="77777777" w:rsidTr="00B77E2D">
        <w:tc>
          <w:tcPr>
            <w:tcW w:w="9554" w:type="dxa"/>
          </w:tcPr>
          <w:p w14:paraId="3DF68E07"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 xml:space="preserve">Espace scénique nécessaire pour de bonnes conditions de jeu : </w:t>
            </w:r>
          </w:p>
        </w:tc>
      </w:tr>
      <w:tr w:rsidR="00B62EED" w:rsidRPr="00B62EED" w14:paraId="671A2E11" w14:textId="77777777" w:rsidTr="00B77E2D">
        <w:tc>
          <w:tcPr>
            <w:tcW w:w="9554" w:type="dxa"/>
          </w:tcPr>
          <w:p w14:paraId="1EE58B35" w14:textId="77777777" w:rsidR="00B62EED" w:rsidRPr="00B62EED" w:rsidRDefault="00B62EED" w:rsidP="00B77E2D">
            <w:pPr>
              <w:spacing w:after="3"/>
              <w:jc w:val="both"/>
              <w:rPr>
                <w:rFonts w:asciiTheme="minorHAnsi" w:hAnsiTheme="minorHAnsi" w:cstheme="minorHAnsi"/>
                <w:sz w:val="24"/>
                <w:szCs w:val="24"/>
              </w:rPr>
            </w:pPr>
            <w:r w:rsidRPr="00B62EED">
              <w:rPr>
                <w:rFonts w:asciiTheme="minorHAnsi" w:hAnsiTheme="minorHAnsi" w:cstheme="minorHAnsi"/>
                <w:sz w:val="24"/>
                <w:szCs w:val="24"/>
              </w:rPr>
              <w:t xml:space="preserve">Profondeur : </w:t>
            </w:r>
          </w:p>
        </w:tc>
      </w:tr>
      <w:tr w:rsidR="00B62EED" w:rsidRPr="00B62EED" w14:paraId="5735BE9C" w14:textId="77777777" w:rsidTr="00B77E2D">
        <w:tc>
          <w:tcPr>
            <w:tcW w:w="9554" w:type="dxa"/>
          </w:tcPr>
          <w:p w14:paraId="72663CC1" w14:textId="77777777" w:rsidR="00B62EED" w:rsidRPr="00B62EED" w:rsidRDefault="00B62EED" w:rsidP="00B77E2D">
            <w:pPr>
              <w:spacing w:after="3"/>
              <w:jc w:val="both"/>
              <w:rPr>
                <w:rFonts w:asciiTheme="minorHAnsi" w:hAnsiTheme="minorHAnsi" w:cstheme="minorHAnsi"/>
                <w:sz w:val="24"/>
                <w:szCs w:val="24"/>
              </w:rPr>
            </w:pPr>
            <w:r w:rsidRPr="00B62EED">
              <w:rPr>
                <w:rFonts w:asciiTheme="minorHAnsi" w:hAnsiTheme="minorHAnsi" w:cstheme="minorHAnsi"/>
                <w:sz w:val="24"/>
                <w:szCs w:val="24"/>
              </w:rPr>
              <w:t xml:space="preserve">Hauteur : </w:t>
            </w:r>
          </w:p>
        </w:tc>
      </w:tr>
      <w:tr w:rsidR="00B62EED" w:rsidRPr="00B62EED" w14:paraId="40A2B028" w14:textId="77777777" w:rsidTr="00B77E2D">
        <w:tc>
          <w:tcPr>
            <w:tcW w:w="9554" w:type="dxa"/>
          </w:tcPr>
          <w:p w14:paraId="43DE424F" w14:textId="77777777" w:rsidR="00B62EED" w:rsidRPr="00B62EED" w:rsidRDefault="00B62EED" w:rsidP="00B77E2D">
            <w:pPr>
              <w:spacing w:after="3"/>
              <w:jc w:val="both"/>
              <w:rPr>
                <w:rFonts w:asciiTheme="minorHAnsi" w:hAnsiTheme="minorHAnsi" w:cstheme="minorHAnsi"/>
                <w:sz w:val="24"/>
                <w:szCs w:val="24"/>
              </w:rPr>
            </w:pPr>
            <w:r w:rsidRPr="00B62EED">
              <w:rPr>
                <w:rFonts w:asciiTheme="minorHAnsi" w:hAnsiTheme="minorHAnsi" w:cstheme="minorHAnsi"/>
                <w:sz w:val="24"/>
                <w:szCs w:val="24"/>
              </w:rPr>
              <w:t>Ouverture :</w:t>
            </w:r>
          </w:p>
        </w:tc>
      </w:tr>
      <w:tr w:rsidR="00B62EED" w:rsidRPr="00B62EED" w14:paraId="6B0B5B06" w14:textId="77777777" w:rsidTr="00B77E2D">
        <w:tc>
          <w:tcPr>
            <w:tcW w:w="9554" w:type="dxa"/>
          </w:tcPr>
          <w:p w14:paraId="3C4CD81B"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 xml:space="preserve">Temps de montage (réglage son / lumière inclus) :  </w:t>
            </w:r>
          </w:p>
        </w:tc>
      </w:tr>
      <w:tr w:rsidR="00B62EED" w:rsidRPr="00B62EED" w14:paraId="4F1E281C" w14:textId="77777777" w:rsidTr="00B77E2D">
        <w:tc>
          <w:tcPr>
            <w:tcW w:w="9554" w:type="dxa"/>
          </w:tcPr>
          <w:p w14:paraId="2DAFDF81"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Temps de démontage :</w:t>
            </w:r>
          </w:p>
        </w:tc>
      </w:tr>
      <w:tr w:rsidR="00B62EED" w:rsidRPr="00B62EED" w14:paraId="35528533" w14:textId="77777777" w:rsidTr="00B77E2D">
        <w:tc>
          <w:tcPr>
            <w:tcW w:w="9554" w:type="dxa"/>
          </w:tcPr>
          <w:p w14:paraId="52F5A89E" w14:textId="77777777" w:rsidR="00B62EED" w:rsidRPr="00B62EED" w:rsidRDefault="00B62EED" w:rsidP="00B77E2D">
            <w:pPr>
              <w:rPr>
                <w:rFonts w:asciiTheme="minorHAnsi" w:hAnsiTheme="minorHAnsi" w:cstheme="minorHAnsi"/>
                <w:i/>
                <w:sz w:val="24"/>
                <w:szCs w:val="24"/>
              </w:rPr>
            </w:pPr>
            <w:r w:rsidRPr="00B62EED">
              <w:rPr>
                <w:rFonts w:asciiTheme="minorHAnsi" w:hAnsiTheme="minorHAnsi" w:cstheme="minorHAnsi"/>
                <w:sz w:val="24"/>
                <w:szCs w:val="24"/>
              </w:rPr>
              <w:t xml:space="preserve">  </w:t>
            </w:r>
            <w:r w:rsidRPr="00B62EED">
              <w:rPr>
                <w:rFonts w:asciiTheme="minorHAnsi" w:hAnsiTheme="minorHAnsi" w:cstheme="minorHAnsi"/>
                <w:i/>
                <w:sz w:val="24"/>
                <w:szCs w:val="24"/>
              </w:rPr>
              <w:t>ATTENTION  Le démontage doit se faire tout de suite après la représentation et le temps d’installation est conditionné par les dates et heures des autres représentations sur le même site.</w:t>
            </w:r>
          </w:p>
        </w:tc>
      </w:tr>
      <w:tr w:rsidR="00B62EED" w:rsidRPr="00B62EED" w14:paraId="7E0E9F6B" w14:textId="77777777" w:rsidTr="00B77E2D">
        <w:tc>
          <w:tcPr>
            <w:tcW w:w="9554" w:type="dxa"/>
          </w:tcPr>
          <w:p w14:paraId="39CCBA2A" w14:textId="77777777" w:rsidR="00B62EED" w:rsidRPr="00B62EED" w:rsidRDefault="00B62EED" w:rsidP="00B77E2D">
            <w:pPr>
              <w:rPr>
                <w:rFonts w:asciiTheme="minorHAnsi" w:hAnsiTheme="minorHAnsi" w:cstheme="minorHAnsi"/>
                <w:sz w:val="24"/>
                <w:szCs w:val="24"/>
              </w:rPr>
            </w:pPr>
            <w:r w:rsidRPr="00B62EED">
              <w:rPr>
                <w:rFonts w:asciiTheme="minorHAnsi" w:hAnsiTheme="minorHAnsi" w:cstheme="minorHAnsi"/>
                <w:sz w:val="24"/>
                <w:szCs w:val="24"/>
              </w:rPr>
              <w:t>Matériel son nécessaire :</w:t>
            </w:r>
          </w:p>
        </w:tc>
      </w:tr>
    </w:tbl>
    <w:p w14:paraId="1206B4A0" w14:textId="77777777" w:rsidR="00B62EED" w:rsidRPr="00B62EED" w:rsidRDefault="00B62EED" w:rsidP="00B62EED">
      <w:pPr>
        <w:pStyle w:val="Default"/>
      </w:pPr>
    </w:p>
    <w:p w14:paraId="2BAAD400" w14:textId="77777777" w:rsidR="00B62EED" w:rsidRPr="00B62EED" w:rsidRDefault="00B62EED" w:rsidP="00F75945">
      <w:pPr>
        <w:ind w:right="4"/>
        <w:rPr>
          <w:rFonts w:asciiTheme="minorHAnsi" w:hAnsiTheme="minorHAnsi" w:cstheme="minorHAnsi"/>
          <w:sz w:val="24"/>
          <w:szCs w:val="24"/>
        </w:rPr>
      </w:pPr>
    </w:p>
    <w:p w14:paraId="53291B8E" w14:textId="77777777" w:rsidR="00F75945" w:rsidRPr="00B62EED" w:rsidRDefault="00F75945" w:rsidP="00F75945">
      <w:pPr>
        <w:ind w:right="4"/>
        <w:jc w:val="center"/>
        <w:rPr>
          <w:rFonts w:asciiTheme="minorHAnsi" w:hAnsiTheme="minorHAnsi" w:cstheme="minorHAnsi"/>
          <w:sz w:val="24"/>
          <w:szCs w:val="24"/>
        </w:rPr>
      </w:pPr>
    </w:p>
    <w:p w14:paraId="6B130B06" w14:textId="77777777" w:rsidR="00F75945" w:rsidRPr="00B62EED" w:rsidRDefault="00F75945" w:rsidP="00F75945">
      <w:pPr>
        <w:rPr>
          <w:rFonts w:asciiTheme="minorHAnsi" w:hAnsiTheme="minorHAnsi" w:cstheme="minorHAnsi"/>
          <w:b/>
          <w:bCs/>
          <w:sz w:val="24"/>
          <w:szCs w:val="24"/>
        </w:rPr>
      </w:pPr>
      <w:r w:rsidRPr="00B62EED">
        <w:rPr>
          <w:rFonts w:asciiTheme="minorHAnsi" w:hAnsiTheme="minorHAnsi" w:cstheme="minorHAnsi"/>
          <w:b/>
          <w:bCs/>
          <w:sz w:val="24"/>
          <w:szCs w:val="24"/>
        </w:rPr>
        <w:t>La compagnie déclare avoir pris connaissance des conditions d’inscription, de prise en charge et d’échange.</w:t>
      </w:r>
    </w:p>
    <w:p w14:paraId="549AC95C" w14:textId="77777777" w:rsidR="00F75945" w:rsidRPr="00B62EED" w:rsidRDefault="00F75945" w:rsidP="00F75945">
      <w:pPr>
        <w:rPr>
          <w:rFonts w:asciiTheme="minorHAnsi" w:hAnsiTheme="minorHAnsi" w:cstheme="minorHAnsi"/>
          <w:sz w:val="24"/>
          <w:szCs w:val="24"/>
        </w:rPr>
      </w:pPr>
      <w:r w:rsidRPr="00B62EED">
        <w:rPr>
          <w:rFonts w:asciiTheme="minorHAnsi" w:hAnsiTheme="minorHAnsi" w:cstheme="minorHAnsi"/>
          <w:sz w:val="24"/>
          <w:szCs w:val="24"/>
        </w:rPr>
        <w:t>Le</w:t>
      </w:r>
      <w:r w:rsidRPr="00B62EED">
        <w:rPr>
          <w:rFonts w:asciiTheme="minorHAnsi" w:hAnsiTheme="minorHAnsi" w:cstheme="minorHAnsi"/>
          <w:sz w:val="24"/>
          <w:szCs w:val="24"/>
        </w:rPr>
        <w:tab/>
      </w:r>
      <w:r w:rsidRPr="00B62EED">
        <w:rPr>
          <w:rFonts w:asciiTheme="minorHAnsi" w:hAnsiTheme="minorHAnsi" w:cstheme="minorHAnsi"/>
          <w:sz w:val="24"/>
          <w:szCs w:val="24"/>
        </w:rPr>
        <w:tab/>
      </w:r>
      <w:r w:rsidRPr="00B62EED">
        <w:rPr>
          <w:rFonts w:asciiTheme="minorHAnsi" w:hAnsiTheme="minorHAnsi" w:cstheme="minorHAnsi"/>
          <w:sz w:val="24"/>
          <w:szCs w:val="24"/>
        </w:rPr>
        <w:tab/>
      </w:r>
      <w:r w:rsidRPr="00B62EED">
        <w:rPr>
          <w:rFonts w:asciiTheme="minorHAnsi" w:hAnsiTheme="minorHAnsi" w:cstheme="minorHAnsi"/>
          <w:sz w:val="24"/>
          <w:szCs w:val="24"/>
        </w:rPr>
        <w:tab/>
      </w:r>
      <w:r w:rsidRPr="00B62EED">
        <w:rPr>
          <w:rFonts w:asciiTheme="minorHAnsi" w:hAnsiTheme="minorHAnsi" w:cstheme="minorHAnsi"/>
          <w:sz w:val="24"/>
          <w:szCs w:val="24"/>
        </w:rPr>
        <w:tab/>
      </w:r>
      <w:r w:rsidRPr="00B62EED">
        <w:rPr>
          <w:rFonts w:asciiTheme="minorHAnsi" w:hAnsiTheme="minorHAnsi" w:cstheme="minorHAnsi"/>
          <w:sz w:val="24"/>
          <w:szCs w:val="24"/>
        </w:rPr>
        <w:tab/>
        <w:t>à</w:t>
      </w:r>
    </w:p>
    <w:p w14:paraId="512BA2B7" w14:textId="77777777" w:rsidR="00F75945" w:rsidRPr="00B62EED" w:rsidRDefault="00F75945" w:rsidP="00F75945">
      <w:pPr>
        <w:rPr>
          <w:rFonts w:asciiTheme="minorHAnsi" w:hAnsiTheme="minorHAnsi" w:cstheme="minorHAnsi"/>
          <w:sz w:val="24"/>
          <w:szCs w:val="24"/>
        </w:rPr>
      </w:pPr>
    </w:p>
    <w:p w14:paraId="120E2D96" w14:textId="77777777" w:rsidR="00F75945" w:rsidRPr="00B62EED" w:rsidRDefault="00F75945" w:rsidP="00F75945">
      <w:pPr>
        <w:ind w:left="-5" w:right="2"/>
        <w:rPr>
          <w:rFonts w:asciiTheme="minorHAnsi" w:hAnsiTheme="minorHAnsi" w:cstheme="minorHAnsi"/>
          <w:sz w:val="24"/>
          <w:szCs w:val="24"/>
        </w:rPr>
      </w:pPr>
      <w:r w:rsidRPr="00B62EED">
        <w:rPr>
          <w:rFonts w:asciiTheme="minorHAnsi" w:hAnsiTheme="minorHAnsi" w:cstheme="minorHAnsi"/>
          <w:sz w:val="24"/>
          <w:szCs w:val="24"/>
        </w:rPr>
        <w:t xml:space="preserve">Nom et prénom du responsable </w:t>
      </w:r>
    </w:p>
    <w:p w14:paraId="44F78492" w14:textId="77777777" w:rsidR="00F75945" w:rsidRPr="00B62EED" w:rsidRDefault="00F75945" w:rsidP="00F75945">
      <w:pPr>
        <w:pStyle w:val="Default"/>
        <w:rPr>
          <w:rFonts w:asciiTheme="minorHAnsi" w:hAnsiTheme="minorHAnsi" w:cstheme="minorHAnsi"/>
        </w:rPr>
      </w:pPr>
    </w:p>
    <w:p w14:paraId="7D0D6117" w14:textId="0919CD42" w:rsidR="00B62EED" w:rsidRDefault="00F75945" w:rsidP="00B62EED">
      <w:pPr>
        <w:ind w:left="-5" w:right="2"/>
        <w:jc w:val="center"/>
        <w:rPr>
          <w:rFonts w:asciiTheme="minorHAnsi" w:hAnsiTheme="minorHAnsi" w:cstheme="minorHAnsi"/>
          <w:sz w:val="24"/>
          <w:szCs w:val="24"/>
        </w:rPr>
      </w:pPr>
      <w:r w:rsidRPr="00B62EED">
        <w:rPr>
          <w:rFonts w:asciiTheme="minorHAnsi" w:hAnsiTheme="minorHAnsi" w:cstheme="minorHAnsi"/>
          <w:sz w:val="24"/>
          <w:szCs w:val="24"/>
        </w:rPr>
        <w:t>Cordialement.  Le Collectif</w:t>
      </w:r>
    </w:p>
    <w:p w14:paraId="3DE41912" w14:textId="72A294F0" w:rsidR="00C61A00" w:rsidRDefault="00C61A00" w:rsidP="00B62EED">
      <w:pPr>
        <w:ind w:left="-5" w:right="2"/>
        <w:jc w:val="center"/>
        <w:rPr>
          <w:rFonts w:asciiTheme="minorHAnsi" w:hAnsiTheme="minorHAnsi" w:cstheme="minorHAnsi"/>
          <w:sz w:val="24"/>
          <w:szCs w:val="24"/>
        </w:rPr>
      </w:pPr>
    </w:p>
    <w:p w14:paraId="6238AD60" w14:textId="77777777" w:rsidR="00C61A00" w:rsidRDefault="00C61A00" w:rsidP="00B62EED">
      <w:pPr>
        <w:ind w:left="-5" w:right="2"/>
        <w:jc w:val="center"/>
        <w:rPr>
          <w:rFonts w:asciiTheme="minorHAnsi" w:hAnsiTheme="minorHAnsi" w:cstheme="minorHAnsi"/>
          <w:sz w:val="24"/>
          <w:szCs w:val="24"/>
        </w:rPr>
      </w:pPr>
    </w:p>
    <w:p w14:paraId="4AC21C14" w14:textId="77777777" w:rsidR="00B62EED" w:rsidRDefault="00B62EED">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7F718B30" w14:textId="41F5A746" w:rsidR="00F70C72" w:rsidRPr="00B62EED" w:rsidRDefault="00F70C72" w:rsidP="00F75945">
      <w:pPr>
        <w:ind w:left="-5" w:right="2"/>
        <w:rPr>
          <w:rFonts w:asciiTheme="minorHAnsi" w:hAnsiTheme="minorHAnsi" w:cstheme="minorHAnsi"/>
          <w:sz w:val="24"/>
          <w:szCs w:val="24"/>
        </w:rPr>
      </w:pPr>
    </w:p>
    <w:p w14:paraId="081F0592" w14:textId="29255D0D" w:rsidR="00F70C72" w:rsidRPr="00B62EED" w:rsidRDefault="00F70C72" w:rsidP="00F75945">
      <w:pPr>
        <w:ind w:left="-5" w:right="2"/>
        <w:rPr>
          <w:rFonts w:asciiTheme="minorHAnsi" w:hAnsiTheme="minorHAnsi" w:cstheme="minorHAnsi"/>
          <w:sz w:val="24"/>
          <w:szCs w:val="24"/>
        </w:rPr>
      </w:pPr>
    </w:p>
    <w:p w14:paraId="196F793E" w14:textId="648AF7DE" w:rsidR="00F70C72" w:rsidRPr="00B62EED" w:rsidRDefault="00F70C72" w:rsidP="00F75945">
      <w:pPr>
        <w:ind w:left="-5" w:right="2"/>
        <w:rPr>
          <w:rFonts w:asciiTheme="minorHAnsi" w:hAnsiTheme="minorHAnsi" w:cstheme="minorHAnsi"/>
          <w:sz w:val="24"/>
          <w:szCs w:val="24"/>
        </w:rPr>
      </w:pPr>
    </w:p>
    <w:p w14:paraId="110BF049" w14:textId="77777777" w:rsidR="00F70C72" w:rsidRPr="00B62EED" w:rsidRDefault="00F70C72" w:rsidP="00F70C72">
      <w:pPr>
        <w:autoSpaceDE w:val="0"/>
        <w:autoSpaceDN w:val="0"/>
        <w:adjustRightInd w:val="0"/>
        <w:rPr>
          <w:rFonts w:ascii="BaskervilleOldFace" w:hAnsi="BaskervilleOldFace" w:cs="BaskervilleOldFace"/>
          <w:sz w:val="24"/>
          <w:szCs w:val="24"/>
        </w:rPr>
      </w:pPr>
      <w:r w:rsidRPr="00B62EED">
        <w:rPr>
          <w:noProof/>
          <w:sz w:val="24"/>
          <w:szCs w:val="24"/>
        </w:rPr>
        <mc:AlternateContent>
          <mc:Choice Requires="wps">
            <w:drawing>
              <wp:anchor distT="0" distB="0" distL="114300" distR="114300" simplePos="0" relativeHeight="251664384" behindDoc="0" locked="0" layoutInCell="1" allowOverlap="1" wp14:anchorId="41E1F8C9" wp14:editId="15121043">
                <wp:simplePos x="0" y="0"/>
                <wp:positionH relativeFrom="column">
                  <wp:posOffset>799465</wp:posOffset>
                </wp:positionH>
                <wp:positionV relativeFrom="paragraph">
                  <wp:posOffset>-593090</wp:posOffset>
                </wp:positionV>
                <wp:extent cx="4107180" cy="441960"/>
                <wp:effectExtent l="0" t="0" r="26670" b="15240"/>
                <wp:wrapNone/>
                <wp:docPr id="3" name="Zone de texte 3"/>
                <wp:cNvGraphicFramePr/>
                <a:graphic xmlns:a="http://schemas.openxmlformats.org/drawingml/2006/main">
                  <a:graphicData uri="http://schemas.microsoft.com/office/word/2010/wordprocessingShape">
                    <wps:wsp>
                      <wps:cNvSpPr txBox="1"/>
                      <wps:spPr>
                        <a:xfrm>
                          <a:off x="0" y="0"/>
                          <a:ext cx="4107180" cy="441960"/>
                        </a:xfrm>
                        <a:prstGeom prst="rect">
                          <a:avLst/>
                        </a:prstGeom>
                        <a:solidFill>
                          <a:schemeClr val="lt1"/>
                        </a:solidFill>
                        <a:ln w="6350">
                          <a:solidFill>
                            <a:prstClr val="black"/>
                          </a:solidFill>
                        </a:ln>
                      </wps:spPr>
                      <wps:txbx>
                        <w:txbxContent>
                          <w:p w14:paraId="7A1C57C7" w14:textId="77777777" w:rsidR="00F70C72" w:rsidRDefault="00F70C72" w:rsidP="00F70C72">
                            <w:pPr>
                              <w:jc w:val="center"/>
                            </w:pPr>
                            <w:r>
                              <w:t>Salle Jean Vilar Théâtre de Bourg en Bresse</w:t>
                            </w:r>
                          </w:p>
                          <w:p w14:paraId="2C6060AF" w14:textId="77777777" w:rsidR="00F70C72" w:rsidRDefault="00F70C72" w:rsidP="00F70C72">
                            <w:pPr>
                              <w:jc w:val="center"/>
                            </w:pPr>
                          </w:p>
                          <w:p w14:paraId="0869E8ED" w14:textId="77777777" w:rsidR="00F70C72" w:rsidRDefault="00F70C72" w:rsidP="00F70C72">
                            <w:pPr>
                              <w:jc w:val="center"/>
                            </w:pPr>
                          </w:p>
                          <w:p w14:paraId="62198D49" w14:textId="77777777" w:rsidR="00F70C72" w:rsidRDefault="00F70C72" w:rsidP="00F70C7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E1F8C9" id="_x0000_t202" coordsize="21600,21600" o:spt="202" path="m,l,21600r21600,l21600,xe">
                <v:stroke joinstyle="miter"/>
                <v:path gradientshapeok="t" o:connecttype="rect"/>
              </v:shapetype>
              <v:shape id="Zone de texte 3" o:spid="_x0000_s1026" type="#_x0000_t202" style="position:absolute;margin-left:62.95pt;margin-top:-46.7pt;width:323.4pt;height:34.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" fillcolor="white [3201]" strokeweight=".5pt">
                <v:textbox>
                  <w:txbxContent>
                    <w:p w14:paraId="7A1C57C7" w14:textId="77777777" w:rsidR="00F70C72" w:rsidRDefault="00F70C72" w:rsidP="00F70C72">
                      <w:pPr>
                        <w:jc w:val="center"/>
                      </w:pPr>
                      <w:r>
                        <w:t>Salle Jean Vilar Théâtre de Bourg en Bresse</w:t>
                      </w:r>
                    </w:p>
                    <w:p w14:paraId="2C6060AF" w14:textId="77777777" w:rsidR="00F70C72" w:rsidRDefault="00F70C72" w:rsidP="00F70C72">
                      <w:pPr>
                        <w:jc w:val="center"/>
                      </w:pPr>
                    </w:p>
                    <w:p w14:paraId="0869E8ED" w14:textId="77777777" w:rsidR="00F70C72" w:rsidRDefault="00F70C72" w:rsidP="00F70C72">
                      <w:pPr>
                        <w:jc w:val="center"/>
                      </w:pPr>
                    </w:p>
                    <w:p w14:paraId="62198D49" w14:textId="77777777" w:rsidR="00F70C72" w:rsidRDefault="00F70C72" w:rsidP="00F70C72">
                      <w:pPr>
                        <w:jc w:val="center"/>
                      </w:pPr>
                    </w:p>
                  </w:txbxContent>
                </v:textbox>
              </v:shape>
            </w:pict>
          </mc:Fallback>
        </mc:AlternateContent>
      </w:r>
      <w:r w:rsidRPr="00B62EED">
        <w:rPr>
          <w:rFonts w:ascii="BaskervilleOldFace" w:hAnsi="BaskervilleOldFace" w:cs="BaskervilleOldFace"/>
          <w:sz w:val="24"/>
          <w:szCs w:val="24"/>
        </w:rPr>
        <w:t>- FICHE TECHNIQUE -</w:t>
      </w:r>
    </w:p>
    <w:p w14:paraId="3BD1930E" w14:textId="77777777" w:rsidR="00B62EED" w:rsidRDefault="00B62EED" w:rsidP="00F70C72">
      <w:pPr>
        <w:autoSpaceDE w:val="0"/>
        <w:autoSpaceDN w:val="0"/>
        <w:adjustRightInd w:val="0"/>
        <w:rPr>
          <w:b/>
          <w:bCs/>
          <w:sz w:val="24"/>
          <w:szCs w:val="24"/>
        </w:rPr>
        <w:sectPr w:rsidR="00B62EED" w:rsidSect="00CF2EE3">
          <w:headerReference w:type="default" r:id="rId14"/>
          <w:footerReference w:type="even" r:id="rId15"/>
          <w:footerReference w:type="default" r:id="rId16"/>
          <w:pgSz w:w="11906" w:h="16838"/>
          <w:pgMar w:top="851" w:right="1418" w:bottom="539" w:left="924" w:header="720" w:footer="720" w:gutter="0"/>
          <w:cols w:space="708"/>
          <w:docGrid w:linePitch="360"/>
        </w:sectPr>
      </w:pPr>
    </w:p>
    <w:p w14:paraId="3A538F3D" w14:textId="47A2638A" w:rsidR="00F70C72" w:rsidRPr="00B62EED" w:rsidRDefault="00F70C72" w:rsidP="00F70C72">
      <w:pPr>
        <w:autoSpaceDE w:val="0"/>
        <w:autoSpaceDN w:val="0"/>
        <w:adjustRightInd w:val="0"/>
        <w:rPr>
          <w:b/>
          <w:bCs/>
          <w:sz w:val="24"/>
          <w:szCs w:val="24"/>
        </w:rPr>
      </w:pPr>
      <w:r w:rsidRPr="00B62EED">
        <w:rPr>
          <w:b/>
          <w:bCs/>
          <w:sz w:val="24"/>
          <w:szCs w:val="24"/>
        </w:rPr>
        <w:t>1 - LA SALLE</w:t>
      </w:r>
    </w:p>
    <w:p w14:paraId="32AAD7F9" w14:textId="77777777" w:rsidR="00F70C72" w:rsidRPr="00B62EED" w:rsidRDefault="00F70C72" w:rsidP="00F70C72">
      <w:pPr>
        <w:autoSpaceDE w:val="0"/>
        <w:autoSpaceDN w:val="0"/>
        <w:adjustRightInd w:val="0"/>
        <w:rPr>
          <w:sz w:val="24"/>
          <w:szCs w:val="24"/>
        </w:rPr>
      </w:pPr>
      <w:r w:rsidRPr="00B62EED">
        <w:rPr>
          <w:rFonts w:ascii="Symbol" w:hAnsi="Symbol" w:cs="Symbol"/>
          <w:sz w:val="24"/>
          <w:szCs w:val="24"/>
        </w:rPr>
        <w:t xml:space="preserve">· </w:t>
      </w:r>
      <w:r w:rsidRPr="00B62EED">
        <w:rPr>
          <w:sz w:val="24"/>
          <w:szCs w:val="24"/>
        </w:rPr>
        <w:t>Jauge : 140 places</w:t>
      </w:r>
    </w:p>
    <w:p w14:paraId="5F2C49DD" w14:textId="77777777" w:rsidR="00F70C72" w:rsidRPr="00B62EED" w:rsidRDefault="00F70C72" w:rsidP="00F70C72">
      <w:pPr>
        <w:autoSpaceDE w:val="0"/>
        <w:autoSpaceDN w:val="0"/>
        <w:adjustRightInd w:val="0"/>
        <w:rPr>
          <w:sz w:val="24"/>
          <w:szCs w:val="24"/>
        </w:rPr>
      </w:pPr>
      <w:r w:rsidRPr="00B62EED">
        <w:rPr>
          <w:rFonts w:ascii="Symbol" w:hAnsi="Symbol" w:cs="Symbol"/>
          <w:sz w:val="24"/>
          <w:szCs w:val="24"/>
        </w:rPr>
        <w:t xml:space="preserve">· </w:t>
      </w:r>
      <w:r w:rsidRPr="00B62EED">
        <w:rPr>
          <w:sz w:val="24"/>
          <w:szCs w:val="24"/>
        </w:rPr>
        <w:t>Régie en fond de salle, ouverte</w:t>
      </w:r>
    </w:p>
    <w:p w14:paraId="411A9E65" w14:textId="77777777" w:rsidR="00F70C72" w:rsidRPr="00B62EED" w:rsidRDefault="00F70C72" w:rsidP="00F70C72">
      <w:pPr>
        <w:autoSpaceDE w:val="0"/>
        <w:autoSpaceDN w:val="0"/>
        <w:adjustRightInd w:val="0"/>
        <w:rPr>
          <w:sz w:val="24"/>
          <w:szCs w:val="24"/>
        </w:rPr>
      </w:pPr>
      <w:r w:rsidRPr="00B62EED">
        <w:rPr>
          <w:rFonts w:ascii="Symbol" w:hAnsi="Symbol" w:cs="Symbol"/>
          <w:sz w:val="24"/>
          <w:szCs w:val="24"/>
        </w:rPr>
        <w:t xml:space="preserve">· </w:t>
      </w:r>
      <w:r w:rsidRPr="00B62EED">
        <w:rPr>
          <w:sz w:val="24"/>
          <w:szCs w:val="24"/>
        </w:rPr>
        <w:t>Electricité 32 A</w:t>
      </w:r>
    </w:p>
    <w:p w14:paraId="353B4CE1" w14:textId="77777777" w:rsidR="00F70C72" w:rsidRPr="00B62EED" w:rsidRDefault="00F70C72" w:rsidP="00F70C72">
      <w:pPr>
        <w:autoSpaceDE w:val="0"/>
        <w:autoSpaceDN w:val="0"/>
        <w:adjustRightInd w:val="0"/>
        <w:rPr>
          <w:b/>
          <w:bCs/>
          <w:sz w:val="24"/>
          <w:szCs w:val="24"/>
        </w:rPr>
      </w:pPr>
      <w:r w:rsidRPr="00B62EED">
        <w:rPr>
          <w:b/>
          <w:bCs/>
          <w:sz w:val="24"/>
          <w:szCs w:val="24"/>
        </w:rPr>
        <w:t>2 - LA SCENE</w:t>
      </w:r>
    </w:p>
    <w:p w14:paraId="3F011274" w14:textId="77777777" w:rsidR="00F70C72" w:rsidRPr="00B62EED" w:rsidRDefault="00F70C72" w:rsidP="00F70C72">
      <w:pPr>
        <w:autoSpaceDE w:val="0"/>
        <w:autoSpaceDN w:val="0"/>
        <w:adjustRightInd w:val="0"/>
        <w:rPr>
          <w:b/>
          <w:bCs/>
          <w:sz w:val="24"/>
          <w:szCs w:val="24"/>
        </w:rPr>
      </w:pPr>
      <w:r w:rsidRPr="00B62EED">
        <w:rPr>
          <w:rFonts w:ascii="Symbol" w:hAnsi="Symbol" w:cs="Symbol"/>
          <w:sz w:val="24"/>
          <w:szCs w:val="24"/>
        </w:rPr>
        <w:t xml:space="preserve">· </w:t>
      </w:r>
      <w:r w:rsidRPr="00B62EED">
        <w:rPr>
          <w:b/>
          <w:bCs/>
          <w:sz w:val="24"/>
          <w:szCs w:val="24"/>
        </w:rPr>
        <w:t>Dimensions du plateau</w:t>
      </w:r>
    </w:p>
    <w:p w14:paraId="272DC741" w14:textId="77777777" w:rsidR="00F70C72" w:rsidRPr="00B62EED" w:rsidRDefault="00F70C72" w:rsidP="00F70C72">
      <w:pPr>
        <w:autoSpaceDE w:val="0"/>
        <w:autoSpaceDN w:val="0"/>
        <w:adjustRightInd w:val="0"/>
        <w:rPr>
          <w:sz w:val="24"/>
          <w:szCs w:val="24"/>
        </w:rPr>
      </w:pPr>
      <w:r w:rsidRPr="00B62EED">
        <w:rPr>
          <w:sz w:val="24"/>
          <w:szCs w:val="24"/>
        </w:rPr>
        <w:t>Ouverture au cadre de scène 8.00 m</w:t>
      </w:r>
    </w:p>
    <w:p w14:paraId="2241DDA9" w14:textId="77777777" w:rsidR="00F70C72" w:rsidRPr="00B62EED" w:rsidRDefault="00F70C72" w:rsidP="00F70C72">
      <w:pPr>
        <w:autoSpaceDE w:val="0"/>
        <w:autoSpaceDN w:val="0"/>
        <w:adjustRightInd w:val="0"/>
        <w:rPr>
          <w:sz w:val="24"/>
          <w:szCs w:val="24"/>
        </w:rPr>
      </w:pPr>
      <w:r w:rsidRPr="00B62EED">
        <w:rPr>
          <w:sz w:val="24"/>
          <w:szCs w:val="24"/>
        </w:rPr>
        <w:t>Ouverture mur à mur 10.00 m</w:t>
      </w:r>
    </w:p>
    <w:p w14:paraId="53E15617" w14:textId="2DC8F41D" w:rsidR="00F70C72" w:rsidRPr="00B62EED" w:rsidRDefault="00F70C72" w:rsidP="00F70C72">
      <w:pPr>
        <w:autoSpaceDE w:val="0"/>
        <w:autoSpaceDN w:val="0"/>
        <w:adjustRightInd w:val="0"/>
        <w:rPr>
          <w:sz w:val="24"/>
          <w:szCs w:val="24"/>
        </w:rPr>
      </w:pPr>
      <w:r w:rsidRPr="00B62EED">
        <w:rPr>
          <w:sz w:val="24"/>
          <w:szCs w:val="24"/>
        </w:rPr>
        <w:t>Profondeur 7.00 m</w:t>
      </w:r>
    </w:p>
    <w:p w14:paraId="06B084F4" w14:textId="77777777" w:rsidR="00F70C72" w:rsidRPr="00B62EED" w:rsidRDefault="00F70C72" w:rsidP="00F70C72">
      <w:pPr>
        <w:autoSpaceDE w:val="0"/>
        <w:autoSpaceDN w:val="0"/>
        <w:adjustRightInd w:val="0"/>
        <w:rPr>
          <w:sz w:val="24"/>
          <w:szCs w:val="24"/>
        </w:rPr>
      </w:pPr>
      <w:r w:rsidRPr="00B62EED">
        <w:rPr>
          <w:sz w:val="24"/>
          <w:szCs w:val="24"/>
        </w:rPr>
        <w:t>Hauteur plafond 3.60 m</w:t>
      </w:r>
    </w:p>
    <w:p w14:paraId="3CE93AE4" w14:textId="77777777" w:rsidR="00F70C72" w:rsidRPr="00B62EED" w:rsidRDefault="00F70C72" w:rsidP="00F70C72">
      <w:pPr>
        <w:autoSpaceDE w:val="0"/>
        <w:autoSpaceDN w:val="0"/>
        <w:adjustRightInd w:val="0"/>
        <w:rPr>
          <w:sz w:val="24"/>
          <w:szCs w:val="24"/>
        </w:rPr>
      </w:pPr>
      <w:r w:rsidRPr="00B62EED">
        <w:rPr>
          <w:sz w:val="24"/>
          <w:szCs w:val="24"/>
        </w:rPr>
        <w:t>Hauteur sous perches 3.30 m</w:t>
      </w:r>
    </w:p>
    <w:p w14:paraId="5A8503C9" w14:textId="77777777" w:rsidR="00F70C72" w:rsidRPr="00B62EED" w:rsidRDefault="00F70C72" w:rsidP="00F70C72">
      <w:pPr>
        <w:autoSpaceDE w:val="0"/>
        <w:autoSpaceDN w:val="0"/>
        <w:adjustRightInd w:val="0"/>
        <w:rPr>
          <w:b/>
          <w:bCs/>
          <w:sz w:val="24"/>
          <w:szCs w:val="24"/>
        </w:rPr>
      </w:pPr>
      <w:r w:rsidRPr="00B62EED">
        <w:rPr>
          <w:rFonts w:ascii="Symbol" w:hAnsi="Symbol" w:cs="Symbol"/>
          <w:sz w:val="24"/>
          <w:szCs w:val="24"/>
        </w:rPr>
        <w:t xml:space="preserve">· </w:t>
      </w:r>
      <w:r w:rsidRPr="00B62EED">
        <w:rPr>
          <w:b/>
          <w:bCs/>
          <w:sz w:val="24"/>
          <w:szCs w:val="24"/>
        </w:rPr>
        <w:t>Dégagements</w:t>
      </w:r>
    </w:p>
    <w:p w14:paraId="3BEF1062" w14:textId="77777777" w:rsidR="00F70C72" w:rsidRPr="00B62EED" w:rsidRDefault="00F70C72" w:rsidP="00F70C72">
      <w:pPr>
        <w:autoSpaceDE w:val="0"/>
        <w:autoSpaceDN w:val="0"/>
        <w:adjustRightInd w:val="0"/>
        <w:rPr>
          <w:sz w:val="24"/>
          <w:szCs w:val="24"/>
        </w:rPr>
      </w:pPr>
      <w:r w:rsidRPr="00B62EED">
        <w:rPr>
          <w:sz w:val="24"/>
          <w:szCs w:val="24"/>
        </w:rPr>
        <w:t>jardin: 1.50 m</w:t>
      </w:r>
    </w:p>
    <w:p w14:paraId="5D545BB0" w14:textId="77777777" w:rsidR="00F70C72" w:rsidRPr="00B62EED" w:rsidRDefault="00F70C72" w:rsidP="00F70C72">
      <w:pPr>
        <w:autoSpaceDE w:val="0"/>
        <w:autoSpaceDN w:val="0"/>
        <w:adjustRightInd w:val="0"/>
        <w:rPr>
          <w:sz w:val="24"/>
          <w:szCs w:val="24"/>
        </w:rPr>
      </w:pPr>
      <w:r w:rsidRPr="00B62EED">
        <w:rPr>
          <w:sz w:val="24"/>
          <w:szCs w:val="24"/>
        </w:rPr>
        <w:t>Cour : 0.50 m</w:t>
      </w:r>
    </w:p>
    <w:p w14:paraId="084E51D9" w14:textId="77777777" w:rsidR="00F70C72" w:rsidRPr="00B62EED" w:rsidRDefault="00F70C72" w:rsidP="00F70C72">
      <w:pPr>
        <w:autoSpaceDE w:val="0"/>
        <w:autoSpaceDN w:val="0"/>
        <w:adjustRightInd w:val="0"/>
        <w:rPr>
          <w:sz w:val="24"/>
          <w:szCs w:val="24"/>
        </w:rPr>
      </w:pPr>
      <w:r w:rsidRPr="00B62EED">
        <w:rPr>
          <w:rFonts w:ascii="Symbol" w:hAnsi="Symbol" w:cs="Symbol"/>
          <w:sz w:val="24"/>
          <w:szCs w:val="24"/>
        </w:rPr>
        <w:t xml:space="preserve">· </w:t>
      </w:r>
      <w:r w:rsidRPr="00B62EED">
        <w:rPr>
          <w:sz w:val="24"/>
          <w:szCs w:val="24"/>
        </w:rPr>
        <w:t>G</w:t>
      </w:r>
      <w:r w:rsidRPr="00B62EED">
        <w:rPr>
          <w:b/>
          <w:bCs/>
          <w:sz w:val="24"/>
          <w:szCs w:val="24"/>
        </w:rPr>
        <w:t xml:space="preserve">rill </w:t>
      </w:r>
      <w:r w:rsidRPr="00B62EED">
        <w:rPr>
          <w:sz w:val="24"/>
          <w:szCs w:val="24"/>
        </w:rPr>
        <w:t>Pont structure de 300</w:t>
      </w:r>
    </w:p>
    <w:p w14:paraId="3FA69C51" w14:textId="77777777" w:rsidR="00F70C72" w:rsidRPr="00B62EED" w:rsidRDefault="00F70C72" w:rsidP="00F70C72">
      <w:pPr>
        <w:autoSpaceDE w:val="0"/>
        <w:autoSpaceDN w:val="0"/>
        <w:adjustRightInd w:val="0"/>
        <w:rPr>
          <w:sz w:val="24"/>
          <w:szCs w:val="24"/>
        </w:rPr>
      </w:pPr>
      <w:r w:rsidRPr="00B62EED">
        <w:rPr>
          <w:rFonts w:ascii="Symbol" w:hAnsi="Symbol" w:cs="Symbol"/>
          <w:sz w:val="24"/>
          <w:szCs w:val="24"/>
        </w:rPr>
        <w:t xml:space="preserve">· </w:t>
      </w:r>
      <w:r w:rsidRPr="00B62EED">
        <w:rPr>
          <w:sz w:val="24"/>
          <w:szCs w:val="24"/>
        </w:rPr>
        <w:t>R</w:t>
      </w:r>
      <w:r w:rsidRPr="00B62EED">
        <w:rPr>
          <w:b/>
          <w:bCs/>
          <w:sz w:val="24"/>
          <w:szCs w:val="24"/>
        </w:rPr>
        <w:t xml:space="preserve">ideaux </w:t>
      </w:r>
      <w:r w:rsidRPr="00B62EED">
        <w:rPr>
          <w:sz w:val="24"/>
          <w:szCs w:val="24"/>
        </w:rPr>
        <w:t>voir plan ou à l’allemande</w:t>
      </w:r>
    </w:p>
    <w:p w14:paraId="75C7A8E3" w14:textId="77777777" w:rsidR="00F70C72" w:rsidRPr="00B62EED" w:rsidRDefault="00F70C72" w:rsidP="00F70C72">
      <w:pPr>
        <w:autoSpaceDE w:val="0"/>
        <w:autoSpaceDN w:val="0"/>
        <w:adjustRightInd w:val="0"/>
        <w:rPr>
          <w:b/>
          <w:bCs/>
          <w:sz w:val="24"/>
          <w:szCs w:val="24"/>
        </w:rPr>
      </w:pPr>
      <w:r w:rsidRPr="00B62EED">
        <w:rPr>
          <w:rFonts w:ascii="Symbol" w:hAnsi="Symbol" w:cs="Symbol"/>
          <w:sz w:val="24"/>
          <w:szCs w:val="24"/>
        </w:rPr>
        <w:t xml:space="preserve">· </w:t>
      </w:r>
      <w:r w:rsidRPr="00B62EED">
        <w:rPr>
          <w:b/>
          <w:bCs/>
          <w:sz w:val="24"/>
          <w:szCs w:val="24"/>
        </w:rPr>
        <w:t>Le plateau</w:t>
      </w:r>
    </w:p>
    <w:p w14:paraId="07A70806" w14:textId="77777777" w:rsidR="00F70C72" w:rsidRPr="00B62EED" w:rsidRDefault="00F70C72" w:rsidP="00F70C72">
      <w:pPr>
        <w:autoSpaceDE w:val="0"/>
        <w:autoSpaceDN w:val="0"/>
        <w:adjustRightInd w:val="0"/>
        <w:rPr>
          <w:sz w:val="24"/>
          <w:szCs w:val="24"/>
        </w:rPr>
      </w:pPr>
      <w:r w:rsidRPr="00B62EED">
        <w:rPr>
          <w:sz w:val="24"/>
          <w:szCs w:val="24"/>
        </w:rPr>
        <w:t>plancher en bois</w:t>
      </w:r>
    </w:p>
    <w:p w14:paraId="2DEB95E3" w14:textId="77777777" w:rsidR="00F70C72" w:rsidRPr="00B62EED" w:rsidRDefault="00F70C72" w:rsidP="00F70C72">
      <w:pPr>
        <w:rPr>
          <w:sz w:val="24"/>
          <w:szCs w:val="24"/>
        </w:rPr>
      </w:pPr>
      <w:r w:rsidRPr="00B62EED">
        <w:rPr>
          <w:sz w:val="24"/>
          <w:szCs w:val="24"/>
        </w:rPr>
        <w:t>tapis de danse noir</w:t>
      </w:r>
    </w:p>
    <w:p w14:paraId="028CEE14" w14:textId="77777777" w:rsidR="00B62EED" w:rsidRDefault="00B62EED" w:rsidP="00F75945">
      <w:pPr>
        <w:ind w:left="-5" w:right="2"/>
        <w:rPr>
          <w:rFonts w:asciiTheme="minorHAnsi" w:hAnsiTheme="minorHAnsi" w:cstheme="minorHAnsi"/>
          <w:sz w:val="24"/>
          <w:szCs w:val="24"/>
        </w:rPr>
        <w:sectPr w:rsidR="00B62EED" w:rsidSect="00B62EED">
          <w:type w:val="continuous"/>
          <w:pgSz w:w="11906" w:h="16838"/>
          <w:pgMar w:top="851" w:right="1418" w:bottom="539" w:left="924" w:header="720" w:footer="720" w:gutter="0"/>
          <w:cols w:num="2" w:space="708"/>
          <w:docGrid w:linePitch="360"/>
        </w:sectPr>
      </w:pPr>
    </w:p>
    <w:p w14:paraId="4253F044" w14:textId="531FF12B" w:rsidR="00F70C72" w:rsidRPr="00B62EED" w:rsidRDefault="00B62EED" w:rsidP="00F75945">
      <w:pPr>
        <w:ind w:left="-5" w:right="2"/>
        <w:rPr>
          <w:rFonts w:asciiTheme="minorHAnsi" w:hAnsiTheme="minorHAnsi" w:cstheme="minorHAnsi"/>
          <w:sz w:val="24"/>
          <w:szCs w:val="24"/>
        </w:rPr>
      </w:pPr>
      <w:r w:rsidRPr="00B62EED">
        <w:rPr>
          <w:noProof/>
          <w:sz w:val="24"/>
          <w:szCs w:val="24"/>
        </w:rPr>
        <w:drawing>
          <wp:anchor distT="0" distB="0" distL="114300" distR="114300" simplePos="0" relativeHeight="251666432" behindDoc="1" locked="0" layoutInCell="1" allowOverlap="1" wp14:anchorId="56229008" wp14:editId="561B77A5">
            <wp:simplePos x="0" y="0"/>
            <wp:positionH relativeFrom="page">
              <wp:posOffset>1386840</wp:posOffset>
            </wp:positionH>
            <wp:positionV relativeFrom="page">
              <wp:posOffset>3503295</wp:posOffset>
            </wp:positionV>
            <wp:extent cx="4695010" cy="6576060"/>
            <wp:effectExtent l="0" t="0" r="0" b="0"/>
            <wp:wrapTight wrapText="bothSides">
              <wp:wrapPolygon edited="0">
                <wp:start x="0" y="0"/>
                <wp:lineTo x="0" y="21525"/>
                <wp:lineTo x="21474" y="21525"/>
                <wp:lineTo x="2147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95010" cy="6576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C37411" w14:textId="2154F3F6" w:rsidR="00ED3A20" w:rsidRPr="00B62EED" w:rsidRDefault="00ED3A20">
      <w:pPr>
        <w:spacing w:after="160" w:line="259" w:lineRule="auto"/>
        <w:rPr>
          <w:rFonts w:asciiTheme="minorHAnsi" w:hAnsiTheme="minorHAnsi" w:cstheme="minorHAnsi"/>
          <w:b/>
          <w:i/>
          <w:spacing w:val="-5"/>
          <w:sz w:val="24"/>
          <w:szCs w:val="24"/>
        </w:rPr>
      </w:pPr>
    </w:p>
    <w:sectPr w:rsidR="00ED3A20" w:rsidRPr="00B62EED" w:rsidSect="00B62EED">
      <w:type w:val="continuous"/>
      <w:pgSz w:w="11906" w:h="16838"/>
      <w:pgMar w:top="851" w:right="1418" w:bottom="539" w:left="92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CAC45" w14:textId="77777777" w:rsidR="00AA01F9" w:rsidRDefault="00AA01F9">
      <w:r>
        <w:separator/>
      </w:r>
    </w:p>
  </w:endnote>
  <w:endnote w:type="continuationSeparator" w:id="0">
    <w:p w14:paraId="73EAEEC0" w14:textId="77777777" w:rsidR="00AA01F9" w:rsidRDefault="00AA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utumn">
    <w:altName w:val="Calibri"/>
    <w:charset w:val="00"/>
    <w:family w:val="auto"/>
    <w:pitch w:val="variable"/>
  </w:font>
  <w:font w:name="Verdana">
    <w:panose1 w:val="020B0604030504040204"/>
    <w:charset w:val="00"/>
    <w:family w:val="swiss"/>
    <w:pitch w:val="variable"/>
    <w:sig w:usb0="A00006FF" w:usb1="4000205B" w:usb2="00000010" w:usb3="00000000" w:csb0="0000019F" w:csb1="00000000"/>
  </w:font>
  <w:font w:name="BaskervilleOldFace">
    <w:altName w:val="Baskerville Old Fac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77EE" w14:textId="77777777" w:rsidR="00CD39AF" w:rsidRDefault="00067DB9">
    <w:pPr>
      <w:pStyle w:val="Pieddepage"/>
      <w:framePr w:wrap="around" w:vAnchor="text" w:hAnchor="margin" w:xAlign="center" w:y="1"/>
      <w:rPr>
        <w:rStyle w:val="Numrodepage"/>
      </w:rPr>
    </w:pPr>
    <w:r>
      <w:rPr>
        <w:rStyle w:val="Numrodepage"/>
      </w:rPr>
      <w:fldChar w:fldCharType="begin"/>
    </w:r>
    <w:r w:rsidR="00011B8A">
      <w:rPr>
        <w:rStyle w:val="Numrodepage"/>
      </w:rPr>
      <w:instrText xml:space="preserve">PAGE  </w:instrText>
    </w:r>
    <w:r>
      <w:rPr>
        <w:rStyle w:val="Numrodepage"/>
      </w:rPr>
      <w:fldChar w:fldCharType="separate"/>
    </w:r>
    <w:r w:rsidR="00011B8A">
      <w:rPr>
        <w:rStyle w:val="Numrodepage"/>
        <w:noProof/>
      </w:rPr>
      <w:t>3</w:t>
    </w:r>
    <w:r>
      <w:rPr>
        <w:rStyle w:val="Numrodepage"/>
      </w:rPr>
      <w:fldChar w:fldCharType="end"/>
    </w:r>
  </w:p>
  <w:p w14:paraId="0F2EBB8F" w14:textId="77777777" w:rsidR="00CD39AF" w:rsidRDefault="00CD39AF">
    <w:pPr>
      <w:pStyle w:val="Pieddepage"/>
    </w:pPr>
  </w:p>
  <w:p w14:paraId="0EDE051D" w14:textId="77777777" w:rsidR="00CD39AF" w:rsidRDefault="00CD39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A75F7" w14:textId="77777777" w:rsidR="00CD39AF" w:rsidRDefault="00CD39AF">
    <w:pPr>
      <w:pStyle w:val="Pieddepage"/>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F5C16" w14:textId="77777777" w:rsidR="00AA01F9" w:rsidRDefault="00AA01F9">
      <w:r>
        <w:separator/>
      </w:r>
    </w:p>
  </w:footnote>
  <w:footnote w:type="continuationSeparator" w:id="0">
    <w:p w14:paraId="0E44CAAF" w14:textId="77777777" w:rsidR="00AA01F9" w:rsidRDefault="00AA0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34CA9" w14:textId="77777777" w:rsidR="00CD39AF" w:rsidRDefault="00011B8A">
    <w:pPr>
      <w:pStyle w:val="En-tte"/>
      <w:jc w:val="right"/>
    </w:pPr>
    <w:r>
      <w:t xml:space="preserve">Page </w:t>
    </w:r>
    <w:r w:rsidR="00067DB9">
      <w:rPr>
        <w:b/>
        <w:sz w:val="24"/>
        <w:szCs w:val="24"/>
      </w:rPr>
      <w:fldChar w:fldCharType="begin"/>
    </w:r>
    <w:r>
      <w:rPr>
        <w:b/>
      </w:rPr>
      <w:instrText>PAGE</w:instrText>
    </w:r>
    <w:r w:rsidR="00067DB9">
      <w:rPr>
        <w:b/>
        <w:sz w:val="24"/>
        <w:szCs w:val="24"/>
      </w:rPr>
      <w:fldChar w:fldCharType="separate"/>
    </w:r>
    <w:r w:rsidR="00062881">
      <w:rPr>
        <w:b/>
        <w:noProof/>
      </w:rPr>
      <w:t>3</w:t>
    </w:r>
    <w:r w:rsidR="00067DB9">
      <w:rPr>
        <w:b/>
        <w:sz w:val="24"/>
        <w:szCs w:val="24"/>
      </w:rPr>
      <w:fldChar w:fldCharType="end"/>
    </w:r>
    <w:r>
      <w:t xml:space="preserve"> sur </w:t>
    </w:r>
    <w:r w:rsidR="00067DB9">
      <w:rPr>
        <w:b/>
        <w:sz w:val="24"/>
        <w:szCs w:val="24"/>
      </w:rPr>
      <w:fldChar w:fldCharType="begin"/>
    </w:r>
    <w:r>
      <w:rPr>
        <w:b/>
      </w:rPr>
      <w:instrText>NUMPAGES</w:instrText>
    </w:r>
    <w:r w:rsidR="00067DB9">
      <w:rPr>
        <w:b/>
        <w:sz w:val="24"/>
        <w:szCs w:val="24"/>
      </w:rPr>
      <w:fldChar w:fldCharType="separate"/>
    </w:r>
    <w:r w:rsidR="00062881">
      <w:rPr>
        <w:b/>
        <w:noProof/>
      </w:rPr>
      <w:t>3</w:t>
    </w:r>
    <w:r w:rsidR="00067DB9">
      <w:rPr>
        <w:b/>
        <w:sz w:val="24"/>
        <w:szCs w:val="24"/>
      </w:rPr>
      <w:fldChar w:fldCharType="end"/>
    </w:r>
  </w:p>
  <w:p w14:paraId="4890AAF6" w14:textId="77777777" w:rsidR="00CD39AF" w:rsidRDefault="00CD39AF">
    <w:pPr>
      <w:pStyle w:val="En-tte"/>
    </w:pPr>
  </w:p>
  <w:p w14:paraId="70FB88B7" w14:textId="77777777" w:rsidR="00CD39AF" w:rsidRDefault="00CD39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107B7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8D27"/>
      </v:shape>
    </w:pict>
  </w:numPicBullet>
  <w:abstractNum w:abstractNumId="0" w15:restartNumberingAfterBreak="0">
    <w:nsid w:val="2C642575"/>
    <w:multiLevelType w:val="hybridMultilevel"/>
    <w:tmpl w:val="72C0A8D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D182429"/>
    <w:multiLevelType w:val="hybridMultilevel"/>
    <w:tmpl w:val="BE7E7206"/>
    <w:lvl w:ilvl="0" w:tplc="8C8698F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E0D4F0">
      <w:start w:val="1"/>
      <w:numFmt w:val="lowerLetter"/>
      <w:lvlText w:val="%2"/>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283886">
      <w:start w:val="1"/>
      <w:numFmt w:val="lowerRoman"/>
      <w:lvlText w:val="%3"/>
      <w:lvlJc w:val="left"/>
      <w:pPr>
        <w:ind w:left="1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FA8E1C">
      <w:start w:val="1"/>
      <w:numFmt w:val="decimal"/>
      <w:lvlText w:val="%4"/>
      <w:lvlJc w:val="left"/>
      <w:pPr>
        <w:ind w:left="2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9CBB70">
      <w:start w:val="1"/>
      <w:numFmt w:val="lowerLetter"/>
      <w:lvlText w:val="%5"/>
      <w:lvlJc w:val="left"/>
      <w:pPr>
        <w:ind w:left="3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30AF06">
      <w:start w:val="1"/>
      <w:numFmt w:val="lowerRoman"/>
      <w:lvlText w:val="%6"/>
      <w:lvlJc w:val="left"/>
      <w:pPr>
        <w:ind w:left="3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7C629E">
      <w:start w:val="1"/>
      <w:numFmt w:val="decimal"/>
      <w:lvlText w:val="%7"/>
      <w:lvlJc w:val="left"/>
      <w:pPr>
        <w:ind w:left="4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CA2750">
      <w:start w:val="1"/>
      <w:numFmt w:val="lowerLetter"/>
      <w:lvlText w:val="%8"/>
      <w:lvlJc w:val="left"/>
      <w:pPr>
        <w:ind w:left="5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007C88">
      <w:start w:val="1"/>
      <w:numFmt w:val="lowerRoman"/>
      <w:lvlText w:val="%9"/>
      <w:lvlJc w:val="left"/>
      <w:pPr>
        <w:ind w:left="5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EB40B0"/>
    <w:multiLevelType w:val="hybridMultilevel"/>
    <w:tmpl w:val="A62C5290"/>
    <w:lvl w:ilvl="0" w:tplc="040C0007">
      <w:start w:val="1"/>
      <w:numFmt w:val="bullet"/>
      <w:lvlText w:val=""/>
      <w:lvlPicBulletId w:val="0"/>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2F6B4D41"/>
    <w:multiLevelType w:val="hybridMultilevel"/>
    <w:tmpl w:val="8C30B44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45F20E28"/>
    <w:multiLevelType w:val="hybridMultilevel"/>
    <w:tmpl w:val="AA74D4D8"/>
    <w:lvl w:ilvl="0" w:tplc="F306E282">
      <w:start w:val="1"/>
      <w:numFmt w:val="decimal"/>
      <w:lvlText w:val="%1."/>
      <w:lvlJc w:val="left"/>
      <w:pPr>
        <w:ind w:left="360" w:hanging="360"/>
      </w:pPr>
      <w:rPr>
        <w:color w:val="000000" w:themeColor="text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E8642EB"/>
    <w:multiLevelType w:val="hybridMultilevel"/>
    <w:tmpl w:val="FD7629EC"/>
    <w:lvl w:ilvl="0" w:tplc="9B6640EC">
      <w:numFmt w:val="bullet"/>
      <w:lvlText w:val=""/>
      <w:lvlJc w:val="left"/>
      <w:pPr>
        <w:ind w:left="807" w:hanging="339"/>
      </w:pPr>
      <w:rPr>
        <w:rFonts w:ascii="Symbol" w:eastAsia="Symbol" w:hAnsi="Symbol" w:cs="Symbol" w:hint="default"/>
        <w:w w:val="104"/>
        <w:sz w:val="18"/>
        <w:szCs w:val="18"/>
      </w:rPr>
    </w:lvl>
    <w:lvl w:ilvl="1" w:tplc="0BAC2A6C">
      <w:numFmt w:val="bullet"/>
      <w:lvlText w:val="•"/>
      <w:lvlJc w:val="left"/>
      <w:pPr>
        <w:ind w:left="1600" w:hanging="339"/>
      </w:pPr>
      <w:rPr>
        <w:rFonts w:hint="default"/>
      </w:rPr>
    </w:lvl>
    <w:lvl w:ilvl="2" w:tplc="FD4E2C6A">
      <w:numFmt w:val="bullet"/>
      <w:lvlText w:val="•"/>
      <w:lvlJc w:val="left"/>
      <w:pPr>
        <w:ind w:left="2400" w:hanging="339"/>
      </w:pPr>
      <w:rPr>
        <w:rFonts w:hint="default"/>
      </w:rPr>
    </w:lvl>
    <w:lvl w:ilvl="3" w:tplc="47EA5FE6">
      <w:numFmt w:val="bullet"/>
      <w:lvlText w:val="•"/>
      <w:lvlJc w:val="left"/>
      <w:pPr>
        <w:ind w:left="3200" w:hanging="339"/>
      </w:pPr>
      <w:rPr>
        <w:rFonts w:hint="default"/>
      </w:rPr>
    </w:lvl>
    <w:lvl w:ilvl="4" w:tplc="6A5237FE">
      <w:numFmt w:val="bullet"/>
      <w:lvlText w:val="•"/>
      <w:lvlJc w:val="left"/>
      <w:pPr>
        <w:ind w:left="4000" w:hanging="339"/>
      </w:pPr>
      <w:rPr>
        <w:rFonts w:hint="default"/>
      </w:rPr>
    </w:lvl>
    <w:lvl w:ilvl="5" w:tplc="93CA381E">
      <w:numFmt w:val="bullet"/>
      <w:lvlText w:val="•"/>
      <w:lvlJc w:val="left"/>
      <w:pPr>
        <w:ind w:left="4800" w:hanging="339"/>
      </w:pPr>
      <w:rPr>
        <w:rFonts w:hint="default"/>
      </w:rPr>
    </w:lvl>
    <w:lvl w:ilvl="6" w:tplc="66228A54">
      <w:numFmt w:val="bullet"/>
      <w:lvlText w:val="•"/>
      <w:lvlJc w:val="left"/>
      <w:pPr>
        <w:ind w:left="5600" w:hanging="339"/>
      </w:pPr>
      <w:rPr>
        <w:rFonts w:hint="default"/>
      </w:rPr>
    </w:lvl>
    <w:lvl w:ilvl="7" w:tplc="5DE0B244">
      <w:numFmt w:val="bullet"/>
      <w:lvlText w:val="•"/>
      <w:lvlJc w:val="left"/>
      <w:pPr>
        <w:ind w:left="6400" w:hanging="339"/>
      </w:pPr>
      <w:rPr>
        <w:rFonts w:hint="default"/>
      </w:rPr>
    </w:lvl>
    <w:lvl w:ilvl="8" w:tplc="804C7D70">
      <w:numFmt w:val="bullet"/>
      <w:lvlText w:val="•"/>
      <w:lvlJc w:val="left"/>
      <w:pPr>
        <w:ind w:left="7200" w:hanging="339"/>
      </w:pPr>
      <w:rPr>
        <w:rFonts w:hint="default"/>
      </w:rPr>
    </w:lvl>
  </w:abstractNum>
  <w:abstractNum w:abstractNumId="6" w15:restartNumberingAfterBreak="0">
    <w:nsid w:val="5B9D6B5B"/>
    <w:multiLevelType w:val="hybridMultilevel"/>
    <w:tmpl w:val="BCA237C0"/>
    <w:lvl w:ilvl="0" w:tplc="A67EBED0">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7" w15:restartNumberingAfterBreak="0">
    <w:nsid w:val="707463AB"/>
    <w:multiLevelType w:val="hybridMultilevel"/>
    <w:tmpl w:val="5596E914"/>
    <w:lvl w:ilvl="0" w:tplc="4D62FFD6">
      <w:start w:val="1"/>
      <w:numFmt w:val="decimal"/>
      <w:lvlText w:val="%1."/>
      <w:lvlJc w:val="left"/>
      <w:pPr>
        <w:ind w:left="720" w:hanging="360"/>
      </w:pPr>
      <w:rPr>
        <w:rFonts w:eastAsia="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8151236"/>
    <w:multiLevelType w:val="hybridMultilevel"/>
    <w:tmpl w:val="B01818C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7D8A7B72"/>
    <w:multiLevelType w:val="hybridMultilevel"/>
    <w:tmpl w:val="5888D9DC"/>
    <w:lvl w:ilvl="0" w:tplc="8C8698FE">
      <w:start w:val="1"/>
      <w:numFmt w:val="bullet"/>
      <w:lvlText w:val="•"/>
      <w:lvlJc w:val="left"/>
      <w:pPr>
        <w:ind w:left="0"/>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1" w:tplc="8C8698F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4264D0">
      <w:start w:val="1"/>
      <w:numFmt w:val="bullet"/>
      <w:lvlText w:val="▪"/>
      <w:lvlJc w:val="left"/>
      <w:pPr>
        <w:ind w:left="1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22B4D0">
      <w:start w:val="1"/>
      <w:numFmt w:val="bullet"/>
      <w:lvlText w:val="•"/>
      <w:lvlJc w:val="left"/>
      <w:pPr>
        <w:ind w:left="1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A0737C">
      <w:start w:val="1"/>
      <w:numFmt w:val="bullet"/>
      <w:lvlText w:val="o"/>
      <w:lvlJc w:val="left"/>
      <w:pPr>
        <w:ind w:left="2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3CDFC2">
      <w:start w:val="1"/>
      <w:numFmt w:val="bullet"/>
      <w:lvlText w:val="▪"/>
      <w:lvlJc w:val="left"/>
      <w:pPr>
        <w:ind w:left="3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4A899C">
      <w:start w:val="1"/>
      <w:numFmt w:val="bullet"/>
      <w:lvlText w:val="•"/>
      <w:lvlJc w:val="left"/>
      <w:pPr>
        <w:ind w:left="4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B267EC">
      <w:start w:val="1"/>
      <w:numFmt w:val="bullet"/>
      <w:lvlText w:val="o"/>
      <w:lvlJc w:val="left"/>
      <w:pPr>
        <w:ind w:left="48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D29EF2">
      <w:start w:val="1"/>
      <w:numFmt w:val="bullet"/>
      <w:lvlText w:val="▪"/>
      <w:lvlJc w:val="left"/>
      <w:pPr>
        <w:ind w:left="5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9"/>
  </w:num>
  <w:num w:numId="4">
    <w:abstractNumId w:val="1"/>
  </w:num>
  <w:num w:numId="5">
    <w:abstractNumId w:val="4"/>
  </w:num>
  <w:num w:numId="6">
    <w:abstractNumId w:val="0"/>
  </w:num>
  <w:num w:numId="7">
    <w:abstractNumId w:val="8"/>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E3"/>
    <w:rsid w:val="0000082A"/>
    <w:rsid w:val="00011B8A"/>
    <w:rsid w:val="000372A3"/>
    <w:rsid w:val="00062881"/>
    <w:rsid w:val="00067DB9"/>
    <w:rsid w:val="00076947"/>
    <w:rsid w:val="000923FF"/>
    <w:rsid w:val="000E26B3"/>
    <w:rsid w:val="00192D32"/>
    <w:rsid w:val="001A0A7C"/>
    <w:rsid w:val="001B4CAA"/>
    <w:rsid w:val="001D21D8"/>
    <w:rsid w:val="00223F53"/>
    <w:rsid w:val="00260039"/>
    <w:rsid w:val="0029526A"/>
    <w:rsid w:val="002C08F4"/>
    <w:rsid w:val="002E3DDE"/>
    <w:rsid w:val="002F4A0D"/>
    <w:rsid w:val="003107B7"/>
    <w:rsid w:val="00341BF6"/>
    <w:rsid w:val="003B477E"/>
    <w:rsid w:val="003D55DB"/>
    <w:rsid w:val="003F4559"/>
    <w:rsid w:val="003F73EB"/>
    <w:rsid w:val="00431766"/>
    <w:rsid w:val="00494145"/>
    <w:rsid w:val="004E13B9"/>
    <w:rsid w:val="00505FD0"/>
    <w:rsid w:val="00507E96"/>
    <w:rsid w:val="005438BB"/>
    <w:rsid w:val="00581733"/>
    <w:rsid w:val="005838AA"/>
    <w:rsid w:val="005A3307"/>
    <w:rsid w:val="005E310B"/>
    <w:rsid w:val="0060262A"/>
    <w:rsid w:val="0062749F"/>
    <w:rsid w:val="00670E8B"/>
    <w:rsid w:val="006C658C"/>
    <w:rsid w:val="006E19E6"/>
    <w:rsid w:val="00712C94"/>
    <w:rsid w:val="0076557C"/>
    <w:rsid w:val="007A74EB"/>
    <w:rsid w:val="007F7ECB"/>
    <w:rsid w:val="0083774F"/>
    <w:rsid w:val="00843B96"/>
    <w:rsid w:val="008861B4"/>
    <w:rsid w:val="008875AC"/>
    <w:rsid w:val="008B0DD5"/>
    <w:rsid w:val="0092560B"/>
    <w:rsid w:val="00926EF8"/>
    <w:rsid w:val="00954DFA"/>
    <w:rsid w:val="009836AA"/>
    <w:rsid w:val="00991A6A"/>
    <w:rsid w:val="009D22EA"/>
    <w:rsid w:val="009E2C37"/>
    <w:rsid w:val="00A1269C"/>
    <w:rsid w:val="00A2025B"/>
    <w:rsid w:val="00A33360"/>
    <w:rsid w:val="00A616E0"/>
    <w:rsid w:val="00AA01F9"/>
    <w:rsid w:val="00AC63A9"/>
    <w:rsid w:val="00AD41D2"/>
    <w:rsid w:val="00AF0C73"/>
    <w:rsid w:val="00AF6096"/>
    <w:rsid w:val="00B026F1"/>
    <w:rsid w:val="00B62EED"/>
    <w:rsid w:val="00B86F80"/>
    <w:rsid w:val="00B96471"/>
    <w:rsid w:val="00BF05E5"/>
    <w:rsid w:val="00BF2153"/>
    <w:rsid w:val="00C319A5"/>
    <w:rsid w:val="00C527A6"/>
    <w:rsid w:val="00C56BF2"/>
    <w:rsid w:val="00C61A00"/>
    <w:rsid w:val="00C8702F"/>
    <w:rsid w:val="00C968B8"/>
    <w:rsid w:val="00CC7CC9"/>
    <w:rsid w:val="00CD28D8"/>
    <w:rsid w:val="00CD39AF"/>
    <w:rsid w:val="00CE6ED4"/>
    <w:rsid w:val="00CF2EE3"/>
    <w:rsid w:val="00CF7589"/>
    <w:rsid w:val="00D44511"/>
    <w:rsid w:val="00D51682"/>
    <w:rsid w:val="00D833CE"/>
    <w:rsid w:val="00DB2144"/>
    <w:rsid w:val="00DC4521"/>
    <w:rsid w:val="00DF6747"/>
    <w:rsid w:val="00E15FF7"/>
    <w:rsid w:val="00E179AE"/>
    <w:rsid w:val="00ED3A20"/>
    <w:rsid w:val="00EF2A9E"/>
    <w:rsid w:val="00EF4C74"/>
    <w:rsid w:val="00F04118"/>
    <w:rsid w:val="00F70C72"/>
    <w:rsid w:val="00F75945"/>
    <w:rsid w:val="00FA2D79"/>
    <w:rsid w:val="00FE22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8ECC"/>
  <w15:docId w15:val="{E4A95615-0702-4891-B2F2-D875CE89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EE3"/>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CF2EE3"/>
    <w:pPr>
      <w:keepNext/>
      <w:jc w:val="center"/>
      <w:outlineLvl w:val="0"/>
    </w:pPr>
    <w:rPr>
      <w:rFonts w:ascii="Palatino Linotype" w:hAnsi="Palatino Linotype"/>
      <w:b/>
      <w:i/>
      <w:spacing w:val="-5"/>
      <w:sz w:val="24"/>
    </w:rPr>
  </w:style>
  <w:style w:type="paragraph" w:styleId="Titre2">
    <w:name w:val="heading 2"/>
    <w:basedOn w:val="Normal"/>
    <w:next w:val="Normal"/>
    <w:link w:val="Titre2Car"/>
    <w:qFormat/>
    <w:rsid w:val="00CF2EE3"/>
    <w:pPr>
      <w:keepNext/>
      <w:outlineLvl w:val="1"/>
    </w:pPr>
    <w:rPr>
      <w:rFonts w:ascii="Palatino Linotype" w:hAnsi="Palatino Linotype"/>
      <w:b/>
      <w:spacing w:val="-5"/>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F2EE3"/>
    <w:rPr>
      <w:rFonts w:ascii="Palatino Linotype" w:eastAsia="Times New Roman" w:hAnsi="Palatino Linotype" w:cs="Times New Roman"/>
      <w:b/>
      <w:i/>
      <w:spacing w:val="-5"/>
      <w:sz w:val="24"/>
      <w:szCs w:val="20"/>
      <w:lang w:eastAsia="fr-FR"/>
    </w:rPr>
  </w:style>
  <w:style w:type="character" w:customStyle="1" w:styleId="Titre2Car">
    <w:name w:val="Titre 2 Car"/>
    <w:basedOn w:val="Policepardfaut"/>
    <w:link w:val="Titre2"/>
    <w:rsid w:val="00CF2EE3"/>
    <w:rPr>
      <w:rFonts w:ascii="Palatino Linotype" w:eastAsia="Times New Roman" w:hAnsi="Palatino Linotype" w:cs="Times New Roman"/>
      <w:b/>
      <w:spacing w:val="-5"/>
      <w:sz w:val="24"/>
      <w:szCs w:val="20"/>
      <w:lang w:eastAsia="fr-FR"/>
    </w:rPr>
  </w:style>
  <w:style w:type="paragraph" w:styleId="Pieddepage">
    <w:name w:val="footer"/>
    <w:basedOn w:val="Normal"/>
    <w:link w:val="PieddepageCar"/>
    <w:semiHidden/>
    <w:rsid w:val="00CF2EE3"/>
    <w:pPr>
      <w:tabs>
        <w:tab w:val="center" w:pos="4536"/>
        <w:tab w:val="right" w:pos="9072"/>
      </w:tabs>
    </w:pPr>
    <w:rPr>
      <w:rFonts w:ascii="Autumn" w:hAnsi="Autumn"/>
      <w:spacing w:val="-5"/>
      <w:sz w:val="22"/>
    </w:rPr>
  </w:style>
  <w:style w:type="character" w:customStyle="1" w:styleId="PieddepageCar">
    <w:name w:val="Pied de page Car"/>
    <w:basedOn w:val="Policepardfaut"/>
    <w:link w:val="Pieddepage"/>
    <w:semiHidden/>
    <w:rsid w:val="00CF2EE3"/>
    <w:rPr>
      <w:rFonts w:ascii="Autumn" w:eastAsia="Times New Roman" w:hAnsi="Autumn" w:cs="Times New Roman"/>
      <w:spacing w:val="-5"/>
      <w:szCs w:val="20"/>
      <w:lang w:eastAsia="fr-FR"/>
    </w:rPr>
  </w:style>
  <w:style w:type="character" w:styleId="Numrodepage">
    <w:name w:val="page number"/>
    <w:basedOn w:val="Policepardfaut"/>
    <w:semiHidden/>
    <w:rsid w:val="00CF2EE3"/>
  </w:style>
  <w:style w:type="character" w:styleId="Lienhypertexte">
    <w:name w:val="Hyperlink"/>
    <w:semiHidden/>
    <w:rsid w:val="00CF2EE3"/>
    <w:rPr>
      <w:color w:val="0000FF"/>
      <w:u w:val="single"/>
    </w:rPr>
  </w:style>
  <w:style w:type="paragraph" w:styleId="En-tte">
    <w:name w:val="header"/>
    <w:basedOn w:val="Normal"/>
    <w:link w:val="En-tteCar"/>
    <w:uiPriority w:val="99"/>
    <w:rsid w:val="00CF2EE3"/>
    <w:pPr>
      <w:tabs>
        <w:tab w:val="center" w:pos="4536"/>
        <w:tab w:val="right" w:pos="9072"/>
      </w:tabs>
    </w:pPr>
  </w:style>
  <w:style w:type="character" w:customStyle="1" w:styleId="En-tteCar">
    <w:name w:val="En-tête Car"/>
    <w:basedOn w:val="Policepardfaut"/>
    <w:link w:val="En-tte"/>
    <w:uiPriority w:val="99"/>
    <w:rsid w:val="00CF2EE3"/>
    <w:rPr>
      <w:rFonts w:ascii="Times New Roman" w:eastAsia="Times New Roman" w:hAnsi="Times New Roman" w:cs="Times New Roman"/>
      <w:sz w:val="20"/>
      <w:szCs w:val="20"/>
      <w:lang w:eastAsia="fr-FR"/>
    </w:rPr>
  </w:style>
  <w:style w:type="table" w:styleId="Grilledutableau">
    <w:name w:val="Table Grid"/>
    <w:basedOn w:val="TableauNormal"/>
    <w:uiPriority w:val="59"/>
    <w:rsid w:val="00CF2EE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CF2EE3"/>
    <w:rPr>
      <w:color w:val="808080"/>
      <w:shd w:val="clear" w:color="auto" w:fill="E6E6E6"/>
    </w:rPr>
  </w:style>
  <w:style w:type="paragraph" w:styleId="Paragraphedeliste">
    <w:name w:val="List Paragraph"/>
    <w:basedOn w:val="Normal"/>
    <w:uiPriority w:val="1"/>
    <w:qFormat/>
    <w:rsid w:val="00ED3A20"/>
    <w:pPr>
      <w:ind w:left="720"/>
      <w:contextualSpacing/>
    </w:pPr>
  </w:style>
  <w:style w:type="paragraph" w:customStyle="1" w:styleId="Default">
    <w:name w:val="Default"/>
    <w:rsid w:val="00F75945"/>
    <w:pPr>
      <w:autoSpaceDE w:val="0"/>
      <w:autoSpaceDN w:val="0"/>
      <w:adjustRightInd w:val="0"/>
      <w:spacing w:after="0" w:line="240" w:lineRule="auto"/>
    </w:pPr>
    <w:rPr>
      <w:rFonts w:ascii="Verdana" w:hAnsi="Verdana" w:cs="Verdana"/>
      <w:color w:val="000000"/>
      <w:sz w:val="24"/>
      <w:szCs w:val="24"/>
    </w:rPr>
  </w:style>
  <w:style w:type="paragraph" w:styleId="Corpsdetexte">
    <w:name w:val="Body Text"/>
    <w:basedOn w:val="Normal"/>
    <w:link w:val="CorpsdetexteCar"/>
    <w:uiPriority w:val="1"/>
    <w:qFormat/>
    <w:rsid w:val="00F04118"/>
    <w:pPr>
      <w:widowControl w:val="0"/>
      <w:autoSpaceDE w:val="0"/>
      <w:autoSpaceDN w:val="0"/>
    </w:pPr>
    <w:rPr>
      <w:sz w:val="22"/>
      <w:szCs w:val="22"/>
      <w:lang w:val="en-US" w:eastAsia="en-US"/>
    </w:rPr>
  </w:style>
  <w:style w:type="character" w:customStyle="1" w:styleId="CorpsdetexteCar">
    <w:name w:val="Corps de texte Car"/>
    <w:basedOn w:val="Policepardfaut"/>
    <w:link w:val="Corpsdetexte"/>
    <w:uiPriority w:val="1"/>
    <w:rsid w:val="00F04118"/>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gepoizeau01@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cat.bourg01@gmail.com"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poizeau01@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mateurstheatrebourg.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mateurstheatrebourg.co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1351</Words>
  <Characters>7433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dc:creator>
  <cp:keywords/>
  <dc:description/>
  <cp:lastModifiedBy>HP</cp:lastModifiedBy>
  <cp:revision>8</cp:revision>
  <cp:lastPrinted>2020-02-24T14:56:00Z</cp:lastPrinted>
  <dcterms:created xsi:type="dcterms:W3CDTF">2020-02-24T10:06:00Z</dcterms:created>
  <dcterms:modified xsi:type="dcterms:W3CDTF">2020-02-24T14:56:00Z</dcterms:modified>
</cp:coreProperties>
</file>